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633"/>
        <w:tblW w:w="9463" w:type="dxa"/>
        <w:tblLayout w:type="fixed"/>
        <w:tblLook w:val="01E0" w:firstRow="1" w:lastRow="1" w:firstColumn="1" w:lastColumn="1" w:noHBand="0" w:noVBand="0"/>
      </w:tblPr>
      <w:tblGrid>
        <w:gridCol w:w="1946"/>
        <w:gridCol w:w="2401"/>
        <w:gridCol w:w="1853"/>
        <w:gridCol w:w="3263"/>
      </w:tblGrid>
      <w:tr w:rsidR="00102545" w:rsidRPr="00CB4C75" w:rsidTr="00D27691">
        <w:trPr>
          <w:trHeight w:val="567"/>
        </w:trPr>
        <w:tc>
          <w:tcPr>
            <w:tcW w:w="1946" w:type="dxa"/>
          </w:tcPr>
          <w:p w:rsidR="00102545" w:rsidRPr="00CB4C75" w:rsidRDefault="00AE4BB7" w:rsidP="001025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</w:p>
        </w:tc>
        <w:tc>
          <w:tcPr>
            <w:tcW w:w="2401" w:type="dxa"/>
          </w:tcPr>
          <w:p w:rsidR="00102545" w:rsidRPr="00CB4C75" w:rsidRDefault="00102545" w:rsidP="001025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102545" w:rsidRPr="00CB4C75" w:rsidRDefault="00AE4BB7" w:rsidP="00AE4BB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入學年度</w:t>
            </w:r>
          </w:p>
        </w:tc>
        <w:tc>
          <w:tcPr>
            <w:tcW w:w="3263" w:type="dxa"/>
          </w:tcPr>
          <w:p w:rsidR="00102545" w:rsidRPr="00CB4C75" w:rsidRDefault="00102545" w:rsidP="00102545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102545" w:rsidRPr="00CB4C75" w:rsidTr="00D27691">
        <w:trPr>
          <w:trHeight w:val="567"/>
        </w:trPr>
        <w:tc>
          <w:tcPr>
            <w:tcW w:w="1946" w:type="dxa"/>
          </w:tcPr>
          <w:p w:rsidR="00102545" w:rsidRPr="00CB4C75" w:rsidRDefault="00AE4BB7" w:rsidP="001025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所</w:t>
            </w:r>
          </w:p>
        </w:tc>
        <w:tc>
          <w:tcPr>
            <w:tcW w:w="2401" w:type="dxa"/>
          </w:tcPr>
          <w:p w:rsidR="00102545" w:rsidRPr="00CB4C75" w:rsidRDefault="00102545" w:rsidP="001025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102545" w:rsidRPr="00CB4C75" w:rsidRDefault="00102545" w:rsidP="001025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號</w:t>
            </w:r>
          </w:p>
        </w:tc>
        <w:tc>
          <w:tcPr>
            <w:tcW w:w="3263" w:type="dxa"/>
          </w:tcPr>
          <w:p w:rsidR="00102545" w:rsidRPr="00CB4C75" w:rsidRDefault="00102545" w:rsidP="00102545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102545" w:rsidRPr="00CB4C75" w:rsidTr="00D27691">
        <w:trPr>
          <w:trHeight w:val="567"/>
        </w:trPr>
        <w:tc>
          <w:tcPr>
            <w:tcW w:w="1946" w:type="dxa"/>
          </w:tcPr>
          <w:p w:rsidR="00102545" w:rsidRPr="00CB4C75" w:rsidRDefault="00AE4BB7" w:rsidP="001025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姓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名</w:t>
            </w:r>
          </w:p>
        </w:tc>
        <w:tc>
          <w:tcPr>
            <w:tcW w:w="2401" w:type="dxa"/>
          </w:tcPr>
          <w:p w:rsidR="00102545" w:rsidRPr="00CB4C75" w:rsidRDefault="00102545" w:rsidP="001025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102545" w:rsidRPr="00CB4C75" w:rsidRDefault="00AE4BB7" w:rsidP="001025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聯絡電話</w:t>
            </w:r>
          </w:p>
        </w:tc>
        <w:tc>
          <w:tcPr>
            <w:tcW w:w="3263" w:type="dxa"/>
          </w:tcPr>
          <w:p w:rsidR="00102545" w:rsidRPr="00CB4C75" w:rsidRDefault="00102545" w:rsidP="00102545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102545" w:rsidRPr="00CB4C75" w:rsidTr="00D27691">
        <w:trPr>
          <w:trHeight w:hRule="exact" w:val="709"/>
        </w:trPr>
        <w:tc>
          <w:tcPr>
            <w:tcW w:w="1946" w:type="dxa"/>
          </w:tcPr>
          <w:p w:rsidR="00102545" w:rsidRPr="00CB4C75" w:rsidRDefault="00102545" w:rsidP="00102545">
            <w:pPr>
              <w:spacing w:before="152"/>
              <w:ind w:left="335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受獎勵期間</w:t>
            </w:r>
          </w:p>
        </w:tc>
        <w:tc>
          <w:tcPr>
            <w:tcW w:w="7517" w:type="dxa"/>
            <w:gridSpan w:val="3"/>
          </w:tcPr>
          <w:p w:rsidR="00102545" w:rsidRPr="00CB4C75" w:rsidRDefault="00102545" w:rsidP="00102545">
            <w:pPr>
              <w:tabs>
                <w:tab w:val="left" w:pos="1780"/>
                <w:tab w:val="left" w:pos="3460"/>
              </w:tabs>
              <w:spacing w:before="152"/>
              <w:ind w:left="9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</w:rPr>
              <w:t>第一學年度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</w:rPr>
              <w:t>第二學年度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</w:rPr>
              <w:t>第三學年度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</w:rPr>
              <w:t>第四學年度</w:t>
            </w:r>
          </w:p>
        </w:tc>
      </w:tr>
      <w:tr w:rsidR="00102545" w:rsidRPr="00CB4C75" w:rsidTr="00D27691">
        <w:trPr>
          <w:trHeight w:hRule="exact" w:val="421"/>
        </w:trPr>
        <w:tc>
          <w:tcPr>
            <w:tcW w:w="9463" w:type="dxa"/>
            <w:gridSpan w:val="4"/>
            <w:shd w:val="clear" w:color="auto" w:fill="D9D9D9" w:themeFill="background1" w:themeFillShade="D9"/>
            <w:vAlign w:val="center"/>
          </w:tcPr>
          <w:p w:rsidR="00102545" w:rsidRPr="00CB4C75" w:rsidRDefault="00102545" w:rsidP="00102545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25AB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學術表現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(請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勾選達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成項目，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並檢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附佐證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資料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）</w:t>
            </w:r>
          </w:p>
        </w:tc>
      </w:tr>
      <w:tr w:rsidR="00102545" w:rsidRPr="00D03FC2" w:rsidTr="00D27691">
        <w:trPr>
          <w:trHeight w:hRule="exact" w:val="11045"/>
        </w:trPr>
        <w:tc>
          <w:tcPr>
            <w:tcW w:w="9463" w:type="dxa"/>
            <w:gridSpan w:val="4"/>
          </w:tcPr>
          <w:p w:rsidR="00102545" w:rsidRPr="00D27691" w:rsidRDefault="00102545" w:rsidP="00102545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spacing w:val="-1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前一學年度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每學期</w:t>
            </w:r>
            <w:r w:rsidRPr="00D2769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學業成績</w:t>
            </w:r>
            <w:r w:rsidRPr="00D27691">
              <w:rPr>
                <w:rFonts w:ascii="Times New Roman" w:eastAsia="標楷體" w:hAnsi="Times New Roman" w:cs="Times New Roman" w:hint="eastAsia"/>
                <w:b/>
                <w:szCs w:val="24"/>
              </w:rPr>
              <w:t>各學科各科均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達</w:t>
            </w:r>
            <w:r w:rsidR="00D27691" w:rsidRPr="00D27691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 xml:space="preserve">    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  <w:r w:rsidRPr="00D27691">
              <w:rPr>
                <w:rFonts w:ascii="Times New Roman" w:eastAsia="標楷體" w:hAnsi="Times New Roman" w:cs="Times New Roman"/>
                <w:b/>
                <w:spacing w:val="-1"/>
                <w:szCs w:val="24"/>
              </w:rPr>
              <w:t>以上</w:t>
            </w:r>
            <w:r w:rsidR="00D474C9">
              <w:rPr>
                <w:rFonts w:ascii="Times New Roman" w:eastAsia="標楷體" w:hAnsi="Times New Roman" w:cs="Times New Roman" w:hint="eastAsia"/>
                <w:b/>
                <w:spacing w:val="-1"/>
                <w:szCs w:val="24"/>
              </w:rPr>
              <w:t xml:space="preserve"> </w:t>
            </w:r>
          </w:p>
          <w:p w:rsidR="00102545" w:rsidRPr="008709FA" w:rsidRDefault="00102545" w:rsidP="008709FA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1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學期：</w:t>
            </w:r>
            <w:r w:rsidR="00A75362"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；第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2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學期：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</w:t>
            </w:r>
            <w:r w:rsid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</w:t>
            </w:r>
            <w:r w:rsid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(</w:t>
            </w:r>
            <w:r w:rsidR="008709FA" w:rsidRP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0</w:t>
            </w:r>
            <w:r w:rsidR="008709FA" w:rsidRP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學分之課程如有成績仍可列入</w:t>
            </w:r>
            <w:r w:rsid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)</w:t>
            </w:r>
            <w:bookmarkStart w:id="0" w:name="_GoBack"/>
            <w:bookmarkEnd w:id="0"/>
          </w:p>
          <w:p w:rsidR="00102545" w:rsidRPr="00D27691" w:rsidRDefault="00102545" w:rsidP="00102545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發表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  <w:u w:val="single"/>
              </w:rPr>
              <w:t xml:space="preserve">   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篇論著於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 xml:space="preserve"> 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SCIE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SSCI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A&amp;HCI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TSSCI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EI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 xml:space="preserve">THCI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等期刊論文</w:t>
            </w:r>
          </w:p>
          <w:p w:rsidR="00102545" w:rsidRPr="00EE39E8" w:rsidRDefault="00102545" w:rsidP="00102545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※論文資訊填列如下，如不敷使用請自行增加。</w:t>
            </w:r>
          </w:p>
          <w:p w:rsidR="00102545" w:rsidRPr="00D03FC2" w:rsidRDefault="00102545" w:rsidP="00102545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第一篇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篇名：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      </w:t>
            </w:r>
          </w:p>
          <w:p w:rsidR="00102545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投稿期刊名稱：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投稿期刊影響指數：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收錄資料庫名稱：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SCI</w:t>
            </w:r>
            <w:r w:rsidR="00A7536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SCIE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="00A7536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SSCI</w:t>
            </w:r>
            <w:r w:rsidR="00A7536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="00A7536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A&amp;HCI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="00A7536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TSSCI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="00A7536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EI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THCI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第二篇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篇名：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      </w:t>
            </w:r>
          </w:p>
          <w:p w:rsidR="00102545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投稿期刊名稱：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投稿期刊影響指數：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102545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收錄資料庫名稱：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SCI</w:t>
            </w:r>
            <w:r w:rsidR="00A7536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SCIE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SSCI</w:t>
            </w:r>
            <w:r w:rsidR="00A7536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A&amp;HCI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TSSCI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E</w:t>
            </w:r>
            <w:r w:rsidR="00A7536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I </w:t>
            </w:r>
            <w:r w:rsidR="00A75362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THCI</w:t>
            </w:r>
          </w:p>
          <w:p w:rsidR="00102545" w:rsidRPr="00D27691" w:rsidRDefault="00102545" w:rsidP="00D27691">
            <w:pPr>
              <w:tabs>
                <w:tab w:val="left" w:pos="9447"/>
              </w:tabs>
              <w:spacing w:line="329" w:lineRule="exact"/>
              <w:ind w:right="-57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2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出席國內外研討會發表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  <w:u w:val="single"/>
              </w:rPr>
              <w:t xml:space="preserve">  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篇學術論文</w:t>
            </w:r>
          </w:p>
          <w:p w:rsidR="00102545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研討會資訊填列如下，</w:t>
            </w: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如不敷使用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請</w:t>
            </w: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自行增加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。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第一場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研討會日期：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研討會地點：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研討會主辦單位：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發表論文名稱：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第二場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研討會日期：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研討會地點：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102545" w:rsidRPr="00D03FC2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研討會主辦單位：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102545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發表論文名稱：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102545" w:rsidRPr="00D27691" w:rsidRDefault="00102545" w:rsidP="00102545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其它</w:t>
            </w:r>
            <w:r w:rsidR="00A75362"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學</w:t>
            </w:r>
            <w:r w:rsidR="00C51893"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術</w:t>
            </w:r>
            <w:r w:rsidR="00A75362"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成果</w:t>
            </w:r>
            <w:r w:rsidR="00C51893"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具體表現</w:t>
            </w:r>
          </w:p>
          <w:p w:rsidR="00102545" w:rsidRDefault="00CE1463" w:rsidP="00CE146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1.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</w:p>
          <w:p w:rsidR="00CE1463" w:rsidRDefault="00CE1463" w:rsidP="00CE146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2.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</w:p>
          <w:p w:rsidR="00CE1463" w:rsidRPr="00CE1463" w:rsidRDefault="00CE1463" w:rsidP="00CE146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CE1463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3.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  <w:r w:rsidRPr="00CE1463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                                           </w:t>
            </w:r>
            <w:r w:rsidRPr="00CE1463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    </w:t>
            </w:r>
          </w:p>
        </w:tc>
      </w:tr>
    </w:tbl>
    <w:p w:rsidR="00D27691" w:rsidRPr="00102545" w:rsidRDefault="00CE1463" w:rsidP="00D27691">
      <w:pPr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z w:val="40"/>
          <w:szCs w:val="24"/>
        </w:rPr>
        <w:t>國立成功大學培育優秀博士生獎學金學術成果評量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CE1463" w:rsidTr="00CE1463">
        <w:tc>
          <w:tcPr>
            <w:tcW w:w="3064" w:type="dxa"/>
          </w:tcPr>
          <w:p w:rsidR="00CE1463" w:rsidRPr="00CB4C75" w:rsidRDefault="00CE1463" w:rsidP="00CE1463">
            <w:pPr>
              <w:spacing w:line="303" w:lineRule="exact"/>
              <w:ind w:left="858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lastRenderedPageBreak/>
              <w:t>受獎人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3485" w:type="dxa"/>
          </w:tcPr>
          <w:p w:rsidR="00CE1463" w:rsidRPr="00CB4C75" w:rsidRDefault="00CE1463" w:rsidP="00CE1463">
            <w:pPr>
              <w:spacing w:line="303" w:lineRule="exact"/>
              <w:ind w:left="767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指導教授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2948" w:type="dxa"/>
          </w:tcPr>
          <w:p w:rsidR="00CE1463" w:rsidRPr="00CB4C75" w:rsidRDefault="00CE1463" w:rsidP="00CE1463">
            <w:pPr>
              <w:spacing w:line="303" w:lineRule="exact"/>
              <w:ind w:left="767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系所主管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</w:tr>
      <w:tr w:rsidR="00CE1463" w:rsidTr="001526FB">
        <w:trPr>
          <w:trHeight w:val="1094"/>
        </w:trPr>
        <w:tc>
          <w:tcPr>
            <w:tcW w:w="3064" w:type="dxa"/>
          </w:tcPr>
          <w:p w:rsidR="00CE1463" w:rsidRDefault="00CE1463" w:rsidP="00CE146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485" w:type="dxa"/>
          </w:tcPr>
          <w:p w:rsidR="00CE1463" w:rsidRDefault="00CE1463" w:rsidP="00CE146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948" w:type="dxa"/>
          </w:tcPr>
          <w:p w:rsidR="00CE1463" w:rsidRDefault="00CE1463" w:rsidP="00CE146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</w:tr>
    </w:tbl>
    <w:p w:rsidR="00AE4BB7" w:rsidRPr="00D27691" w:rsidRDefault="00AE4BB7" w:rsidP="00D27691">
      <w:pPr>
        <w:snapToGrid w:val="0"/>
        <w:ind w:leftChars="177" w:left="426" w:hanging="1"/>
        <w:rPr>
          <w:rFonts w:ascii="Times New Roman" w:eastAsia="標楷體" w:hAnsi="Times New Roman" w:cs="Times New Roman"/>
          <w:b/>
          <w:sz w:val="22"/>
          <w:szCs w:val="24"/>
        </w:rPr>
      </w:pPr>
      <w:r w:rsidRPr="00D27691">
        <w:rPr>
          <w:rFonts w:ascii="標楷體" w:eastAsia="標楷體" w:hAnsi="標楷體" w:cs="Times New Roman" w:hint="eastAsia"/>
          <w:b/>
          <w:sz w:val="22"/>
          <w:szCs w:val="24"/>
        </w:rPr>
        <w:t>※</w:t>
      </w:r>
      <w:r w:rsidRPr="00D27691">
        <w:rPr>
          <w:rFonts w:ascii="Times New Roman" w:eastAsia="標楷體" w:hAnsi="Times New Roman" w:cs="Times New Roman" w:hint="eastAsia"/>
          <w:b/>
          <w:sz w:val="22"/>
          <w:szCs w:val="24"/>
        </w:rPr>
        <w:t>注意</w:t>
      </w:r>
    </w:p>
    <w:p w:rsidR="00D27691" w:rsidRPr="00D27691" w:rsidRDefault="00D27691" w:rsidP="00D27691">
      <w:pPr>
        <w:snapToGrid w:val="0"/>
        <w:ind w:leftChars="177" w:left="426" w:rightChars="226" w:right="542" w:hanging="1"/>
        <w:rPr>
          <w:rFonts w:ascii="Times New Roman" w:eastAsia="標楷體" w:hAnsi="Times New Roman" w:cs="Times New Roman"/>
          <w:b/>
          <w:sz w:val="20"/>
          <w:szCs w:val="24"/>
        </w:rPr>
      </w:pP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1.</w:t>
      </w:r>
      <w:r w:rsidR="00AE4BB7"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依本校</w:t>
      </w:r>
      <w:r w:rsidR="00B952C5"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培育優秀獎學金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第十點：</w:t>
      </w:r>
      <w:r w:rsidRPr="00D27691">
        <w:rPr>
          <w:rFonts w:ascii="標楷體" w:eastAsia="標楷體" w:hAnsi="標楷體" w:cs="Times New Roman" w:hint="eastAsia"/>
          <w:b/>
          <w:sz w:val="20"/>
          <w:szCs w:val="24"/>
        </w:rPr>
        <w:t>「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每學年結束前一個月，各學院應評量獲獎博士生前學年之學術表現。評量之項目及標準，由各學院自行訂定之。</w:t>
      </w:r>
    </w:p>
    <w:p w:rsidR="004147EA" w:rsidRDefault="00D27691" w:rsidP="00D27691">
      <w:pPr>
        <w:snapToGrid w:val="0"/>
        <w:ind w:leftChars="177" w:left="426" w:rightChars="226" w:right="542" w:hanging="1"/>
        <w:rPr>
          <w:rFonts w:ascii="標楷體" w:eastAsia="標楷體" w:hAnsi="標楷體" w:cs="Times New Roman"/>
          <w:b/>
          <w:sz w:val="20"/>
          <w:szCs w:val="24"/>
        </w:rPr>
      </w:pP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獲獎博士生經評量為不及格者，廢止次一學年獎學金受獎資格。各學院得依前點，重新遞補同一學年入學之博士生。</w:t>
      </w:r>
      <w:r w:rsidRPr="00D27691">
        <w:rPr>
          <w:rFonts w:ascii="標楷體" w:eastAsia="標楷體" w:hAnsi="標楷體" w:cs="Times New Roman" w:hint="eastAsia"/>
          <w:b/>
          <w:sz w:val="20"/>
          <w:szCs w:val="24"/>
        </w:rPr>
        <w:t>」</w:t>
      </w:r>
    </w:p>
    <w:p w:rsidR="00F43B26" w:rsidRDefault="00F43B26" w:rsidP="00F43B26">
      <w:pPr>
        <w:snapToGrid w:val="0"/>
        <w:ind w:leftChars="177" w:left="426" w:rightChars="226" w:right="542" w:hanging="1"/>
        <w:rPr>
          <w:rFonts w:ascii="標楷體" w:eastAsia="標楷體" w:hAnsi="標楷體" w:cs="Times New Roman"/>
          <w:b/>
          <w:sz w:val="20"/>
          <w:szCs w:val="24"/>
        </w:rPr>
      </w:pPr>
      <w:r>
        <w:rPr>
          <w:rFonts w:ascii="Times New Roman" w:eastAsia="標楷體" w:hAnsi="Times New Roman" w:cs="Times New Roman" w:hint="eastAsia"/>
          <w:b/>
          <w:sz w:val="20"/>
          <w:szCs w:val="24"/>
        </w:rPr>
        <w:t>2.</w:t>
      </w:r>
      <w:r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請依序排列</w:t>
      </w:r>
      <w:r>
        <w:rPr>
          <w:rFonts w:ascii="Times New Roman" w:eastAsia="標楷體" w:hAnsi="Times New Roman" w:cs="Times New Roman" w:hint="eastAsia"/>
          <w:b/>
          <w:sz w:val="20"/>
          <w:szCs w:val="24"/>
        </w:rPr>
        <w:t>將本評量表及</w:t>
      </w:r>
      <w:r w:rsidRPr="00F43B26">
        <w:rPr>
          <w:rFonts w:ascii="標楷體" w:eastAsia="標楷體" w:hAnsi="標楷體" w:cs="Times New Roman"/>
          <w:b/>
          <w:bCs/>
          <w:kern w:val="0"/>
          <w:sz w:val="20"/>
          <w:szCs w:val="24"/>
        </w:rPr>
        <w:t>佐證</w:t>
      </w:r>
      <w:r w:rsidRPr="00F43B26">
        <w:rPr>
          <w:rFonts w:ascii="標楷體" w:eastAsia="標楷體" w:hAnsi="標楷體" w:cs="Times New Roman"/>
          <w:b/>
          <w:bCs/>
          <w:spacing w:val="-129"/>
          <w:kern w:val="0"/>
          <w:sz w:val="20"/>
          <w:szCs w:val="24"/>
        </w:rPr>
        <w:t xml:space="preserve"> </w:t>
      </w:r>
      <w:r w:rsidRPr="00F43B26">
        <w:rPr>
          <w:rFonts w:ascii="標楷體" w:eastAsia="標楷體" w:hAnsi="標楷體" w:cs="Times New Roman"/>
          <w:b/>
          <w:bCs/>
          <w:kern w:val="0"/>
          <w:sz w:val="20"/>
          <w:szCs w:val="24"/>
        </w:rPr>
        <w:t>資料</w:t>
      </w:r>
      <w:r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送至各學院進行審查，</w:t>
      </w:r>
      <w:r w:rsidRPr="008C6B3A">
        <w:rPr>
          <w:rFonts w:ascii="標楷體" w:eastAsia="標楷體" w:hAnsi="標楷體" w:cs="Times New Roman" w:hint="eastAsia"/>
          <w:b/>
          <w:bCs/>
          <w:color w:val="FF0000"/>
          <w:kern w:val="0"/>
          <w:sz w:val="20"/>
          <w:szCs w:val="24"/>
        </w:rPr>
        <w:t>如未於規定期限內繳交，視同放棄續領資格</w:t>
      </w:r>
      <w:r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。</w:t>
      </w:r>
    </w:p>
    <w:p w:rsidR="00D27691" w:rsidRPr="00D27691" w:rsidRDefault="00D27691" w:rsidP="00D27691">
      <w:pPr>
        <w:snapToGrid w:val="0"/>
        <w:ind w:leftChars="177" w:left="426" w:rightChars="226" w:right="542" w:hanging="1"/>
        <w:rPr>
          <w:rFonts w:ascii="Times New Roman" w:eastAsia="標楷體" w:hAnsi="Times New Roman" w:cs="Times New Roman"/>
          <w:b/>
          <w:sz w:val="20"/>
          <w:szCs w:val="24"/>
        </w:rPr>
      </w:pPr>
    </w:p>
    <w:sectPr w:rsidR="00D27691" w:rsidRPr="00D27691" w:rsidSect="001025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95" w:rsidRDefault="005B5795" w:rsidP="00EE39E8">
      <w:r>
        <w:separator/>
      </w:r>
    </w:p>
  </w:endnote>
  <w:endnote w:type="continuationSeparator" w:id="0">
    <w:p w:rsidR="005B5795" w:rsidRDefault="005B5795" w:rsidP="00E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95" w:rsidRDefault="005B5795" w:rsidP="00EE39E8">
      <w:r>
        <w:separator/>
      </w:r>
    </w:p>
  </w:footnote>
  <w:footnote w:type="continuationSeparator" w:id="0">
    <w:p w:rsidR="005B5795" w:rsidRDefault="005B5795" w:rsidP="00EE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EA"/>
    <w:rsid w:val="00102545"/>
    <w:rsid w:val="001526FB"/>
    <w:rsid w:val="0023737B"/>
    <w:rsid w:val="003473B5"/>
    <w:rsid w:val="003B4950"/>
    <w:rsid w:val="004147EA"/>
    <w:rsid w:val="004E07E9"/>
    <w:rsid w:val="00525AB1"/>
    <w:rsid w:val="005B00D0"/>
    <w:rsid w:val="005B5795"/>
    <w:rsid w:val="00825538"/>
    <w:rsid w:val="00833361"/>
    <w:rsid w:val="008709FA"/>
    <w:rsid w:val="00873D73"/>
    <w:rsid w:val="008C6B3A"/>
    <w:rsid w:val="0090098D"/>
    <w:rsid w:val="009514E1"/>
    <w:rsid w:val="00A27D84"/>
    <w:rsid w:val="00A636A1"/>
    <w:rsid w:val="00A75362"/>
    <w:rsid w:val="00AE4BB7"/>
    <w:rsid w:val="00B61633"/>
    <w:rsid w:val="00B952C5"/>
    <w:rsid w:val="00C51893"/>
    <w:rsid w:val="00CE1463"/>
    <w:rsid w:val="00CE72E8"/>
    <w:rsid w:val="00D03FC2"/>
    <w:rsid w:val="00D27691"/>
    <w:rsid w:val="00D32611"/>
    <w:rsid w:val="00D474C9"/>
    <w:rsid w:val="00EE39E8"/>
    <w:rsid w:val="00F43B26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E7825A"/>
  <w15:chartTrackingRefBased/>
  <w15:docId w15:val="{6403270E-0CD8-49D4-B281-139B17FA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7E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9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Windows 使用者</cp:lastModifiedBy>
  <cp:revision>3</cp:revision>
  <dcterms:created xsi:type="dcterms:W3CDTF">2021-08-02T03:08:00Z</dcterms:created>
  <dcterms:modified xsi:type="dcterms:W3CDTF">2022-07-05T07:30:00Z</dcterms:modified>
</cp:coreProperties>
</file>