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9221" w14:textId="71B77BF7" w:rsidR="00A07CF7" w:rsidRPr="00332355" w:rsidRDefault="00A07CF7" w:rsidP="00F2740F">
      <w:pPr>
        <w:widowControl/>
        <w:jc w:val="center"/>
        <w:rPr>
          <w:rFonts w:ascii="微軟正黑體" w:eastAsia="微軟正黑體" w:hAnsi="微軟正黑體" w:cs="Times New Roman"/>
          <w:b/>
          <w:bCs/>
          <w:kern w:val="0"/>
          <w:sz w:val="28"/>
          <w:szCs w:val="24"/>
        </w:rPr>
      </w:pPr>
      <w:r w:rsidRPr="00332355">
        <w:rPr>
          <w:rFonts w:ascii="微軟正黑體" w:eastAsia="微軟正黑體" w:hAnsi="微軟正黑體" w:cs="Times New Roman" w:hint="eastAsia"/>
          <w:b/>
          <w:bCs/>
          <w:kern w:val="0"/>
          <w:sz w:val="28"/>
          <w:szCs w:val="24"/>
        </w:rPr>
        <w:t>役男報到及</w:t>
      </w:r>
      <w:proofErr w:type="gramStart"/>
      <w:r w:rsidRPr="00332355">
        <w:rPr>
          <w:rFonts w:ascii="微軟正黑體" w:eastAsia="微軟正黑體" w:hAnsi="微軟正黑體" w:cs="Times New Roman" w:hint="eastAsia"/>
          <w:b/>
          <w:bCs/>
          <w:kern w:val="0"/>
          <w:sz w:val="28"/>
          <w:szCs w:val="24"/>
        </w:rPr>
        <w:t>役期折抵</w:t>
      </w:r>
      <w:proofErr w:type="gramEnd"/>
    </w:p>
    <w:p w14:paraId="4A2D31AF" w14:textId="77777777" w:rsidR="00A07CF7" w:rsidRDefault="00A07CF7" w:rsidP="00834377">
      <w:pPr>
        <w:widowControl/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  <w:bdr w:val="single" w:sz="4" w:space="0" w:color="auto"/>
        </w:rPr>
      </w:pPr>
      <w:bookmarkStart w:id="0" w:name="_GoBack"/>
      <w:bookmarkEnd w:id="0"/>
    </w:p>
    <w:p w14:paraId="1E8BA213" w14:textId="4235D777" w:rsidR="00F12BFB" w:rsidRPr="00EB24CD" w:rsidRDefault="00376E03" w:rsidP="00834377">
      <w:pPr>
        <w:widowControl/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</w:rPr>
      </w:pPr>
      <w:r w:rsidRPr="00834377"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  <w:bdr w:val="single" w:sz="4" w:space="0" w:color="auto"/>
        </w:rPr>
        <w:t>役男</w:t>
      </w:r>
      <w:r w:rsidR="00834377" w:rsidRPr="00834377"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  <w:bdr w:val="single" w:sz="4" w:space="0" w:color="auto"/>
        </w:rPr>
        <w:t>進入</w:t>
      </w:r>
      <w:r w:rsidR="0085246E" w:rsidRPr="00834377">
        <w:rPr>
          <w:rFonts w:ascii="微軟正黑體" w:eastAsia="微軟正黑體" w:hAnsi="微軟正黑體" w:cs="Times New Roman" w:hint="eastAsia"/>
          <w:b/>
          <w:bCs/>
          <w:color w:val="660033"/>
          <w:kern w:val="0"/>
          <w:sz w:val="28"/>
          <w:szCs w:val="24"/>
          <w:bdr w:val="single" w:sz="4" w:space="0" w:color="auto"/>
        </w:rPr>
        <w:t>第二階段</w:t>
      </w:r>
      <w:r w:rsidR="00AE7D06">
        <w:rPr>
          <w:rFonts w:ascii="微軟正黑體" w:eastAsia="微軟正黑體" w:hAnsi="微軟正黑體" w:cs="Times New Roman" w:hint="eastAsia"/>
          <w:b/>
          <w:bCs/>
          <w:color w:val="660033"/>
          <w:kern w:val="0"/>
          <w:sz w:val="28"/>
          <w:szCs w:val="24"/>
        </w:rPr>
        <w:t>-</w:t>
      </w:r>
      <w:r w:rsidRPr="00EB24CD"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</w:rPr>
        <w:t>報到</w:t>
      </w:r>
      <w:r w:rsidR="00B25E51" w:rsidRPr="00EB24CD"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</w:rPr>
        <w:t>流程</w:t>
      </w:r>
      <w:r w:rsidR="00635760"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</w:rPr>
        <w:t>說明與表單</w:t>
      </w:r>
    </w:p>
    <w:tbl>
      <w:tblPr>
        <w:tblStyle w:val="a6"/>
        <w:tblW w:w="4972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17"/>
        <w:gridCol w:w="5812"/>
      </w:tblGrid>
      <w:tr w:rsidR="00F2740F" w:rsidRPr="00AC68EE" w14:paraId="794A1F81" w14:textId="77777777" w:rsidTr="00F2740F">
        <w:tc>
          <w:tcPr>
            <w:tcW w:w="2986" w:type="pct"/>
            <w:shd w:val="clear" w:color="auto" w:fill="FFDC47"/>
            <w:vAlign w:val="center"/>
          </w:tcPr>
          <w:p w14:paraId="6166BA53" w14:textId="77777777" w:rsidR="00F2740F" w:rsidRPr="00AC68EE" w:rsidRDefault="00F2740F" w:rsidP="00EB24CD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Cs w:val="24"/>
              </w:rPr>
            </w:pPr>
            <w:r w:rsidRPr="00AC68EE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Cs w:val="24"/>
              </w:rPr>
              <w:t>表單名稱</w:t>
            </w:r>
          </w:p>
        </w:tc>
        <w:tc>
          <w:tcPr>
            <w:tcW w:w="2014" w:type="pct"/>
            <w:shd w:val="clear" w:color="auto" w:fill="FFDC47"/>
          </w:tcPr>
          <w:p w14:paraId="5E5EE37D" w14:textId="6142B9C1" w:rsidR="00F2740F" w:rsidRPr="00AC68EE" w:rsidRDefault="00F2740F" w:rsidP="00EB24CD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Cs w:val="24"/>
              </w:rPr>
            </w:pPr>
            <w:r w:rsidRPr="00AC68EE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Cs w:val="24"/>
              </w:rPr>
              <w:t>承辦窗口</w:t>
            </w:r>
          </w:p>
        </w:tc>
      </w:tr>
      <w:tr w:rsidR="00F2740F" w:rsidRPr="00AC68EE" w14:paraId="2E74AEAC" w14:textId="77777777" w:rsidTr="00F2740F">
        <w:trPr>
          <w:trHeight w:val="720"/>
        </w:trPr>
        <w:tc>
          <w:tcPr>
            <w:tcW w:w="2986" w:type="pct"/>
            <w:shd w:val="clear" w:color="auto" w:fill="F2F2F2" w:themeFill="background1" w:themeFillShade="F2"/>
            <w:vAlign w:val="center"/>
          </w:tcPr>
          <w:p w14:paraId="15201DC2" w14:textId="35213EC4" w:rsidR="00F2740F" w:rsidRPr="00635760" w:rsidRDefault="00F2740F" w:rsidP="00EB24CD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="Times New Roman"/>
              </w:rPr>
            </w:pPr>
            <w:r w:rsidRPr="00AC68EE">
              <w:rPr>
                <w:rFonts w:ascii="微軟正黑體" w:eastAsia="微軟正黑體" w:hAnsi="微軟正黑體" w:cs="Times New Roman"/>
              </w:rPr>
              <w:t>*1 國立成功大學研發替代役人員單一窗口報到表</w:t>
            </w:r>
            <w:r>
              <w:rPr>
                <w:rFonts w:ascii="微軟正黑體" w:eastAsia="微軟正黑體" w:hAnsi="微軟正黑體" w:cs="Times New Roman" w:hint="eastAsia"/>
              </w:rPr>
              <w:t>.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bCs/>
                <w:color w:val="333333"/>
              </w:rPr>
              <w:t>o</w:t>
            </w:r>
            <w:r>
              <w:rPr>
                <w:rFonts w:ascii="微軟正黑體" w:eastAsia="微軟正黑體" w:hAnsi="微軟正黑體" w:cs="Times New Roman"/>
                <w:bCs/>
                <w:color w:val="333333"/>
              </w:rPr>
              <w:t>df</w:t>
            </w:r>
            <w:proofErr w:type="spellEnd"/>
          </w:p>
        </w:tc>
        <w:tc>
          <w:tcPr>
            <w:tcW w:w="2014" w:type="pct"/>
            <w:vMerge w:val="restart"/>
            <w:shd w:val="clear" w:color="auto" w:fill="F2F2F2" w:themeFill="background1" w:themeFillShade="F2"/>
            <w:vAlign w:val="center"/>
          </w:tcPr>
          <w:p w14:paraId="7690DCD4" w14:textId="53CF3FC9" w:rsidR="00F2740F" w:rsidRPr="00AC68EE" w:rsidRDefault="00F2740F" w:rsidP="00EB24CD">
            <w:pPr>
              <w:widowControl/>
              <w:jc w:val="both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AC68EE">
              <w:rPr>
                <w:rFonts w:ascii="微軟正黑體" w:eastAsia="微軟正黑體" w:hAnsi="微軟正黑體" w:cs="Times New Roman"/>
              </w:rPr>
              <w:t>研發處學術組</w:t>
            </w:r>
            <w:r w:rsidRPr="00AC68EE">
              <w:rPr>
                <w:rFonts w:ascii="微軟正黑體" w:eastAsia="微軟正黑體" w:hAnsi="微軟正黑體" w:cs="Times New Roman" w:hint="eastAsia"/>
              </w:rPr>
              <w:t>/</w:t>
            </w:r>
            <w:r w:rsidRPr="00AC68EE">
              <w:rPr>
                <w:rFonts w:ascii="微軟正黑體" w:eastAsia="微軟正黑體" w:hAnsi="微軟正黑體" w:cs="Times New Roman"/>
              </w:rPr>
              <w:t>張嘉蓉</w:t>
            </w:r>
            <w:r w:rsidRPr="00AC68EE"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Pr="00AC68EE">
              <w:rPr>
                <w:rFonts w:ascii="微軟正黑體" w:eastAsia="微軟正黑體" w:hAnsi="微軟正黑體" w:cs="Times New Roman"/>
              </w:rPr>
              <w:t>小姐</w:t>
            </w:r>
            <w:r w:rsidRPr="00AC68EE">
              <w:rPr>
                <w:rFonts w:ascii="微軟正黑體" w:eastAsia="微軟正黑體" w:hAnsi="微軟正黑體" w:cs="Times New Roman" w:hint="eastAsia"/>
              </w:rPr>
              <w:t>(</w:t>
            </w:r>
            <w:r w:rsidRPr="00AC68EE">
              <w:rPr>
                <w:rFonts w:ascii="微軟正黑體" w:eastAsia="微軟正黑體" w:hAnsi="微軟正黑體" w:cs="Times New Roman"/>
              </w:rPr>
              <w:t>分機50911</w:t>
            </w:r>
            <w:r w:rsidRPr="00AC68EE">
              <w:rPr>
                <w:rFonts w:ascii="微軟正黑體" w:eastAsia="微軟正黑體" w:hAnsi="微軟正黑體" w:cs="Times New Roman" w:hint="eastAsia"/>
              </w:rPr>
              <w:t>)</w:t>
            </w:r>
          </w:p>
        </w:tc>
      </w:tr>
      <w:tr w:rsidR="00F2740F" w:rsidRPr="00AC68EE" w14:paraId="1A0D94F8" w14:textId="77777777" w:rsidTr="00F2740F">
        <w:trPr>
          <w:trHeight w:val="720"/>
        </w:trPr>
        <w:tc>
          <w:tcPr>
            <w:tcW w:w="2986" w:type="pct"/>
            <w:shd w:val="clear" w:color="auto" w:fill="F2F2F2" w:themeFill="background1" w:themeFillShade="F2"/>
            <w:vAlign w:val="center"/>
          </w:tcPr>
          <w:p w14:paraId="07E7D837" w14:textId="5771ACC2" w:rsidR="00F2740F" w:rsidRPr="00AC68EE" w:rsidRDefault="00F2740F" w:rsidP="00635760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="Times New Roman"/>
              </w:rPr>
            </w:pPr>
            <w:r w:rsidRPr="00AC68EE">
              <w:rPr>
                <w:rFonts w:ascii="微軟正黑體" w:eastAsia="微軟正黑體" w:hAnsi="微軟正黑體" w:cs="Times New Roman"/>
              </w:rPr>
              <w:t>*2 研發替代役男</w:t>
            </w:r>
            <w:proofErr w:type="gramStart"/>
            <w:r w:rsidRPr="00AC68EE">
              <w:rPr>
                <w:rFonts w:ascii="微軟正黑體" w:eastAsia="微軟正黑體" w:hAnsi="微軟正黑體" w:cs="Times New Roman"/>
              </w:rPr>
              <w:t>—</w:t>
            </w:r>
            <w:proofErr w:type="gramEnd"/>
            <w:r w:rsidRPr="00AC68EE">
              <w:rPr>
                <w:rFonts w:ascii="微軟正黑體" w:eastAsia="微軟正黑體" w:hAnsi="微軟正黑體" w:cs="Times New Roman"/>
              </w:rPr>
              <w:t>人事資料表</w:t>
            </w:r>
            <w:r>
              <w:rPr>
                <w:rFonts w:ascii="微軟正黑體" w:eastAsia="微軟正黑體" w:hAnsi="微軟正黑體" w:cs="Times New Roman" w:hint="eastAsia"/>
              </w:rPr>
              <w:t>.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bCs/>
                <w:color w:val="333333"/>
              </w:rPr>
              <w:t>o</w:t>
            </w:r>
            <w:r>
              <w:rPr>
                <w:rFonts w:ascii="微軟正黑體" w:eastAsia="微軟正黑體" w:hAnsi="微軟正黑體" w:cs="Times New Roman"/>
                <w:bCs/>
                <w:color w:val="333333"/>
              </w:rPr>
              <w:t>df</w:t>
            </w:r>
            <w:proofErr w:type="spellEnd"/>
          </w:p>
        </w:tc>
        <w:tc>
          <w:tcPr>
            <w:tcW w:w="2014" w:type="pct"/>
            <w:vMerge/>
            <w:shd w:val="clear" w:color="auto" w:fill="F2F2F2" w:themeFill="background1" w:themeFillShade="F2"/>
            <w:vAlign w:val="center"/>
          </w:tcPr>
          <w:p w14:paraId="5B81B51A" w14:textId="77777777" w:rsidR="00F2740F" w:rsidRPr="00AC68EE" w:rsidRDefault="00F2740F" w:rsidP="00635760">
            <w:pPr>
              <w:widowControl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F2740F" w:rsidRPr="00AC68EE" w14:paraId="25D63B13" w14:textId="77777777" w:rsidTr="00F2740F">
        <w:tc>
          <w:tcPr>
            <w:tcW w:w="2986" w:type="pct"/>
            <w:shd w:val="clear" w:color="auto" w:fill="F2F2F2" w:themeFill="background1" w:themeFillShade="F2"/>
            <w:vAlign w:val="center"/>
          </w:tcPr>
          <w:p w14:paraId="3DDF4237" w14:textId="31038C0C" w:rsidR="00F2740F" w:rsidRPr="00AC68EE" w:rsidRDefault="00F2740F" w:rsidP="00635760">
            <w:pPr>
              <w:widowControl/>
              <w:jc w:val="both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AC68EE">
              <w:rPr>
                <w:rFonts w:ascii="微軟正黑體" w:eastAsia="微軟正黑體" w:hAnsi="微軟正黑體" w:cs="Times New Roman"/>
              </w:rPr>
              <w:t>*3 國立成功大學「研發替代役人員」識別證申請表</w:t>
            </w:r>
          </w:p>
        </w:tc>
        <w:tc>
          <w:tcPr>
            <w:tcW w:w="2014" w:type="pct"/>
            <w:shd w:val="clear" w:color="auto" w:fill="F2F2F2" w:themeFill="background1" w:themeFillShade="F2"/>
            <w:vAlign w:val="center"/>
          </w:tcPr>
          <w:p w14:paraId="183434B1" w14:textId="2D5EFB5E" w:rsidR="00F2740F" w:rsidRPr="00AC68EE" w:rsidRDefault="00F2740F" w:rsidP="00635760">
            <w:pPr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AC68EE">
              <w:rPr>
                <w:rFonts w:ascii="微軟正黑體" w:eastAsia="微軟正黑體" w:hAnsi="微軟正黑體" w:cs="Times New Roman"/>
              </w:rPr>
              <w:t>人事室考核發展組</w:t>
            </w:r>
            <w:r w:rsidRPr="00AC68EE">
              <w:rPr>
                <w:rFonts w:ascii="微軟正黑體" w:eastAsia="微軟正黑體" w:hAnsi="微軟正黑體" w:cs="Times New Roman" w:hint="eastAsia"/>
              </w:rPr>
              <w:t>/廖昱安先生 (</w:t>
            </w:r>
            <w:r w:rsidRPr="00AC68EE">
              <w:rPr>
                <w:rFonts w:ascii="微軟正黑體" w:eastAsia="微軟正黑體" w:hAnsi="微軟正黑體" w:cs="Times New Roman"/>
              </w:rPr>
              <w:t>分機</w:t>
            </w:r>
            <w:r w:rsidRPr="00AC68EE">
              <w:rPr>
                <w:rFonts w:ascii="微軟正黑體" w:eastAsia="微軟正黑體" w:hAnsi="微軟正黑體" w:cs="Times New Roman" w:hint="eastAsia"/>
              </w:rPr>
              <w:t>5</w:t>
            </w:r>
            <w:r w:rsidRPr="00AC68EE">
              <w:rPr>
                <w:rFonts w:ascii="微軟正黑體" w:eastAsia="微軟正黑體" w:hAnsi="微軟正黑體" w:cs="Times New Roman"/>
              </w:rPr>
              <w:t>0870)</w:t>
            </w:r>
          </w:p>
        </w:tc>
      </w:tr>
    </w:tbl>
    <w:p w14:paraId="067CCE5F" w14:textId="77777777" w:rsidR="002516DC" w:rsidRPr="002516DC" w:rsidRDefault="002516DC" w:rsidP="00834377">
      <w:pPr>
        <w:widowControl/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</w:rPr>
      </w:pPr>
    </w:p>
    <w:p w14:paraId="26606402" w14:textId="5747646C" w:rsidR="0085246E" w:rsidRPr="0085246E" w:rsidRDefault="0085246E" w:rsidP="00834377">
      <w:pPr>
        <w:widowControl/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</w:rPr>
      </w:pPr>
      <w:r w:rsidRPr="00834377"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  <w:bdr w:val="single" w:sz="4" w:space="0" w:color="auto"/>
        </w:rPr>
        <w:t>役男</w:t>
      </w:r>
      <w:r w:rsidRPr="00834377">
        <w:rPr>
          <w:rFonts w:ascii="微軟正黑體" w:eastAsia="微軟正黑體" w:hAnsi="微軟正黑體" w:cs="Times New Roman" w:hint="eastAsia"/>
          <w:b/>
          <w:bCs/>
          <w:color w:val="660033"/>
          <w:kern w:val="0"/>
          <w:sz w:val="28"/>
          <w:szCs w:val="24"/>
          <w:bdr w:val="single" w:sz="4" w:space="0" w:color="auto"/>
        </w:rPr>
        <w:t>轉換第三階段</w:t>
      </w:r>
      <w:r w:rsidR="00AE7D06">
        <w:rPr>
          <w:rFonts w:ascii="微軟正黑體" w:eastAsia="微軟正黑體" w:hAnsi="微軟正黑體" w:cs="Times New Roman" w:hint="eastAsia"/>
          <w:b/>
          <w:bCs/>
          <w:color w:val="660033"/>
          <w:kern w:val="0"/>
          <w:sz w:val="28"/>
          <w:szCs w:val="24"/>
        </w:rPr>
        <w:t>-</w:t>
      </w:r>
      <w:r w:rsidR="00F058EE">
        <w:rPr>
          <w:rFonts w:ascii="微軟正黑體" w:eastAsia="微軟正黑體" w:hAnsi="微軟正黑體" w:cs="Times New Roman" w:hint="eastAsia"/>
          <w:b/>
          <w:bCs/>
          <w:color w:val="660033"/>
          <w:kern w:val="0"/>
          <w:sz w:val="28"/>
          <w:szCs w:val="24"/>
        </w:rPr>
        <w:t>報到</w:t>
      </w:r>
      <w:r w:rsidRPr="00EB24CD"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</w:rPr>
        <w:t>流程</w:t>
      </w:r>
      <w:r w:rsidR="00AE7D06"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</w:rPr>
        <w:t>說明</w:t>
      </w:r>
    </w:p>
    <w:tbl>
      <w:tblPr>
        <w:tblStyle w:val="a6"/>
        <w:tblW w:w="4972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01"/>
        <w:gridCol w:w="1985"/>
        <w:gridCol w:w="6943"/>
      </w:tblGrid>
      <w:tr w:rsidR="00910120" w:rsidRPr="00AC68EE" w14:paraId="372AE653" w14:textId="77777777" w:rsidTr="000C780F">
        <w:tc>
          <w:tcPr>
            <w:tcW w:w="5000" w:type="pct"/>
            <w:gridSpan w:val="3"/>
            <w:shd w:val="clear" w:color="auto" w:fill="auto"/>
            <w:vAlign w:val="center"/>
          </w:tcPr>
          <w:p w14:paraId="25BC61E8" w14:textId="77777777" w:rsidR="00910120" w:rsidRPr="00635760" w:rsidRDefault="00910120" w:rsidP="00910120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color w:val="833C0B" w:themeColor="accent2" w:themeShade="80"/>
                <w:szCs w:val="24"/>
              </w:rPr>
            </w:pPr>
            <w:r w:rsidRPr="00635760">
              <w:rPr>
                <w:rFonts w:ascii="微軟正黑體" w:eastAsia="微軟正黑體" w:hAnsi="微軟正黑體" w:hint="eastAsia"/>
                <w:b/>
                <w:color w:val="833C0B" w:themeColor="accent2" w:themeShade="80"/>
                <w:szCs w:val="24"/>
              </w:rPr>
              <w:t>流程說明</w:t>
            </w:r>
          </w:p>
          <w:p w14:paraId="4704C730" w14:textId="77777777" w:rsidR="00910120" w:rsidRDefault="00910120" w:rsidP="00834377">
            <w:pPr>
              <w:numPr>
                <w:ilvl w:val="0"/>
                <w:numId w:val="15"/>
              </w:num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35760">
              <w:rPr>
                <w:rFonts w:ascii="微軟正黑體" w:eastAsia="微軟正黑體" w:hAnsi="微軟正黑體" w:hint="eastAsia"/>
                <w:szCs w:val="24"/>
              </w:rPr>
              <w:t>約在第二階段即將結束前一</w:t>
            </w:r>
            <w:proofErr w:type="gramStart"/>
            <w:r w:rsidRPr="00635760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635760">
              <w:rPr>
                <w:rFonts w:ascii="微軟正黑體" w:eastAsia="微軟正黑體" w:hAnsi="微軟正黑體" w:hint="eastAsia"/>
                <w:szCs w:val="24"/>
              </w:rPr>
              <w:t>，研發處承辦人</w:t>
            </w:r>
            <w:r>
              <w:rPr>
                <w:rFonts w:ascii="微軟正黑體" w:eastAsia="微軟正黑體" w:hAnsi="微軟正黑體" w:hint="eastAsia"/>
                <w:szCs w:val="24"/>
              </w:rPr>
              <w:t>將</w:t>
            </w:r>
            <w:r w:rsidRPr="00635760">
              <w:rPr>
                <w:rFonts w:ascii="微軟正黑體" w:eastAsia="微軟正黑體" w:hAnsi="微軟正黑體" w:hint="eastAsia"/>
                <w:szCs w:val="24"/>
              </w:rPr>
              <w:t>e-mail通知計畫主持人及役男第三階段報到的時間。</w:t>
            </w:r>
          </w:p>
          <w:p w14:paraId="135B7883" w14:textId="27BFA57A" w:rsidR="00910120" w:rsidRPr="00910120" w:rsidRDefault="00910120" w:rsidP="00834377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0120">
              <w:rPr>
                <w:rFonts w:ascii="微軟正黑體" w:eastAsia="微軟正黑體" w:hAnsi="微軟正黑體" w:hint="eastAsia"/>
                <w:szCs w:val="24"/>
              </w:rPr>
              <w:t>由於每位役男第三</w:t>
            </w:r>
            <w:proofErr w:type="gramStart"/>
            <w:r w:rsidRPr="00910120">
              <w:rPr>
                <w:rFonts w:ascii="微軟正黑體" w:eastAsia="微軟正黑體" w:hAnsi="微軟正黑體" w:hint="eastAsia"/>
                <w:szCs w:val="24"/>
              </w:rPr>
              <w:t>階段其支薪</w:t>
            </w:r>
            <w:proofErr w:type="gramEnd"/>
            <w:r w:rsidRPr="00910120">
              <w:rPr>
                <w:rFonts w:ascii="微軟正黑體" w:eastAsia="微軟正黑體" w:hAnsi="微軟正黑體" w:hint="eastAsia"/>
                <w:szCs w:val="24"/>
              </w:rPr>
              <w:t>來源且聘任方式不盡相同(例如有:國科會、高教深耕計畫等)，</w:t>
            </w:r>
            <w:r w:rsidRPr="00635760">
              <w:rPr>
                <w:rFonts w:ascii="微軟正黑體" w:eastAsia="微軟正黑體" w:hAnsi="微軟正黑體" w:hint="eastAsia"/>
                <w:szCs w:val="24"/>
              </w:rPr>
              <w:t>役男須於規定時間內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完成聘案之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辦理</w:t>
            </w:r>
            <w:r w:rsidR="00CF788B" w:rsidRPr="00CF788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（含勞健保加保）</w:t>
            </w:r>
            <w:r>
              <w:rPr>
                <w:rFonts w:ascii="微軟正黑體" w:eastAsia="微軟正黑體" w:hAnsi="微軟正黑體" w:hint="eastAsia"/>
                <w:szCs w:val="24"/>
              </w:rPr>
              <w:t>，並</w:t>
            </w:r>
            <w:r w:rsidRPr="00635760">
              <w:rPr>
                <w:rFonts w:ascii="微軟正黑體" w:eastAsia="微軟正黑體" w:hAnsi="微軟正黑體" w:hint="eastAsia"/>
                <w:szCs w:val="24"/>
              </w:rPr>
              <w:t>親自至</w:t>
            </w:r>
            <w:r w:rsidRPr="00910120">
              <w:rPr>
                <w:rFonts w:ascii="微軟正黑體" w:eastAsia="微軟正黑體" w:hAnsi="微軟正黑體" w:hint="eastAsia"/>
                <w:b/>
                <w:szCs w:val="24"/>
              </w:rPr>
              <w:t>人事室（雲平大樓西側3</w:t>
            </w:r>
            <w:r w:rsidRPr="00910120">
              <w:rPr>
                <w:rFonts w:ascii="微軟正黑體" w:eastAsia="微軟正黑體" w:hAnsi="微軟正黑體"/>
                <w:b/>
                <w:szCs w:val="24"/>
              </w:rPr>
              <w:t>F）</w:t>
            </w:r>
            <w:r>
              <w:rPr>
                <w:rFonts w:ascii="微軟正黑體" w:eastAsia="微軟正黑體" w:hAnsi="微軟正黑體" w:hint="eastAsia"/>
                <w:szCs w:val="24"/>
              </w:rPr>
              <w:t>辦理</w:t>
            </w:r>
            <w:r w:rsidRPr="00635760">
              <w:rPr>
                <w:rFonts w:ascii="微軟正黑體" w:eastAsia="微軟正黑體" w:hAnsi="微軟正黑體" w:hint="eastAsia"/>
                <w:szCs w:val="24"/>
              </w:rPr>
              <w:t>報到。</w:t>
            </w:r>
            <w:r w:rsidRPr="00910120">
              <w:rPr>
                <w:rFonts w:ascii="微軟正黑體" w:eastAsia="微軟正黑體" w:hAnsi="微軟正黑體" w:hint="eastAsia"/>
                <w:szCs w:val="24"/>
              </w:rPr>
              <w:t>若聘任及報到流程仍有疑問，煩請提前向各業務承辦人洽詢。</w:t>
            </w:r>
          </w:p>
        </w:tc>
      </w:tr>
      <w:tr w:rsidR="00635760" w:rsidRPr="00AC68EE" w14:paraId="5F021D12" w14:textId="77777777" w:rsidTr="000C780F">
        <w:tc>
          <w:tcPr>
            <w:tcW w:w="1906" w:type="pct"/>
            <w:shd w:val="clear" w:color="auto" w:fill="FFDC47"/>
            <w:vAlign w:val="center"/>
          </w:tcPr>
          <w:p w14:paraId="6898FA54" w14:textId="1BA34714" w:rsidR="00635760" w:rsidRPr="00AC68EE" w:rsidRDefault="00635760" w:rsidP="00EB24CD">
            <w:pPr>
              <w:widowControl/>
              <w:jc w:val="center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Cs w:val="24"/>
              </w:rPr>
              <w:t>擬聘</w:t>
            </w:r>
            <w:r w:rsidR="00934FC0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Cs w:val="24"/>
              </w:rPr>
              <w:t>任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Cs w:val="24"/>
              </w:rPr>
              <w:t>方式</w:t>
            </w:r>
          </w:p>
        </w:tc>
        <w:tc>
          <w:tcPr>
            <w:tcW w:w="688" w:type="pct"/>
            <w:shd w:val="clear" w:color="auto" w:fill="FFDC47"/>
            <w:vAlign w:val="center"/>
          </w:tcPr>
          <w:p w14:paraId="0E26A071" w14:textId="24D35948" w:rsidR="00A90E31" w:rsidRPr="00635760" w:rsidRDefault="00A90E31" w:rsidP="00934FC0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Cs w:val="24"/>
              </w:rPr>
              <w:t>聘任</w:t>
            </w:r>
            <w:r w:rsidR="00934FC0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Cs w:val="24"/>
              </w:rPr>
              <w:t>流程</w:t>
            </w:r>
          </w:p>
        </w:tc>
        <w:tc>
          <w:tcPr>
            <w:tcW w:w="2407" w:type="pct"/>
            <w:shd w:val="clear" w:color="auto" w:fill="FFDC47"/>
          </w:tcPr>
          <w:p w14:paraId="7AE5DAA6" w14:textId="23F7BAE5" w:rsidR="00635760" w:rsidRPr="00AC68EE" w:rsidRDefault="00635760" w:rsidP="00EB24CD">
            <w:pPr>
              <w:jc w:val="center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AC68EE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Cs w:val="24"/>
              </w:rPr>
              <w:t>承辦窗口</w:t>
            </w:r>
          </w:p>
        </w:tc>
      </w:tr>
      <w:tr w:rsidR="00635760" w:rsidRPr="00AC68EE" w14:paraId="6E541799" w14:textId="77777777" w:rsidTr="000C780F">
        <w:tc>
          <w:tcPr>
            <w:tcW w:w="1906" w:type="pct"/>
            <w:shd w:val="clear" w:color="auto" w:fill="F2F2F2" w:themeFill="background1" w:themeFillShade="F2"/>
            <w:vAlign w:val="center"/>
          </w:tcPr>
          <w:p w14:paraId="336CBAF8" w14:textId="39F461CB" w:rsidR="00635760" w:rsidRPr="00F374C2" w:rsidRDefault="00635760" w:rsidP="00F374C2">
            <w:pPr>
              <w:pStyle w:val="a7"/>
              <w:widowControl/>
              <w:numPr>
                <w:ilvl w:val="0"/>
                <w:numId w:val="11"/>
              </w:numPr>
              <w:ind w:leftChars="0"/>
              <w:jc w:val="both"/>
              <w:rPr>
                <w:rStyle w:val="a8"/>
                <w:rFonts w:ascii="微軟正黑體" w:eastAsia="微軟正黑體" w:hAnsi="微軟正黑體" w:cs="Times New Roman"/>
                <w:b w:val="0"/>
              </w:rPr>
            </w:pPr>
            <w:r w:rsidRPr="00F374C2">
              <w:rPr>
                <w:rStyle w:val="a8"/>
                <w:rFonts w:ascii="微軟正黑體" w:eastAsia="微軟正黑體" w:hAnsi="微軟正黑體" w:cs="Times New Roman"/>
                <w:b w:val="0"/>
              </w:rPr>
              <w:t>國科會</w:t>
            </w:r>
            <w:r w:rsidR="00934FC0">
              <w:rPr>
                <w:rStyle w:val="a8"/>
                <w:rFonts w:ascii="微軟正黑體" w:eastAsia="微軟正黑體" w:hAnsi="微軟正黑體" w:cs="Times New Roman" w:hint="eastAsia"/>
                <w:b w:val="0"/>
              </w:rPr>
              <w:t>/</w:t>
            </w:r>
            <w:r w:rsidRPr="00F374C2">
              <w:rPr>
                <w:rStyle w:val="a8"/>
                <w:rFonts w:ascii="微軟正黑體" w:eastAsia="微軟正黑體" w:hAnsi="微軟正黑體" w:cs="Times New Roman"/>
                <w:b w:val="0"/>
              </w:rPr>
              <w:t>博士後研究員</w:t>
            </w:r>
          </w:p>
          <w:p w14:paraId="63A48306" w14:textId="3909B9F8" w:rsidR="00F374C2" w:rsidRPr="00F374C2" w:rsidRDefault="00F374C2" w:rsidP="00F374C2">
            <w:pPr>
              <w:widowControl/>
              <w:jc w:val="both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備註：因</w:t>
            </w:r>
            <w:r w:rsidRPr="00CF788B">
              <w:rPr>
                <w:rStyle w:val="a8"/>
                <w:rFonts w:ascii="微軟正黑體" w:eastAsia="微軟正黑體" w:hAnsi="微軟正黑體" w:cs="Times New Roman"/>
                <w:b w:val="0"/>
                <w:color w:val="7030A0"/>
                <w:sz w:val="20"/>
              </w:rPr>
              <w:t>國科會</w:t>
            </w:r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審查時間最長為2個月，為確保延攬人員加入</w:t>
            </w:r>
            <w:proofErr w:type="gramStart"/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勞</w:t>
            </w:r>
            <w:proofErr w:type="gramEnd"/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健保之權益，請計畫主持人於起聘日前2個月提出申請。</w:t>
            </w:r>
          </w:p>
        </w:tc>
        <w:tc>
          <w:tcPr>
            <w:tcW w:w="688" w:type="pct"/>
            <w:shd w:val="clear" w:color="auto" w:fill="F2F2F2" w:themeFill="background1" w:themeFillShade="F2"/>
            <w:vAlign w:val="center"/>
          </w:tcPr>
          <w:p w14:paraId="0BE56188" w14:textId="330F079C" w:rsidR="00635760" w:rsidRPr="00934FC0" w:rsidRDefault="000D4382" w:rsidP="00330825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 w:val="20"/>
                <w:szCs w:val="24"/>
              </w:rPr>
            </w:pPr>
            <w:hyperlink r:id="rId5" w:history="1">
              <w:r w:rsidR="00330825" w:rsidRPr="00934FC0">
                <w:rPr>
                  <w:rStyle w:val="a3"/>
                  <w:rFonts w:ascii="微軟正黑體" w:eastAsia="微軟正黑體" w:hAnsi="微軟正黑體" w:cs="Times New Roman"/>
                  <w:b/>
                  <w:bCs/>
                  <w:kern w:val="0"/>
                  <w:sz w:val="20"/>
                  <w:szCs w:val="24"/>
                </w:rPr>
                <w:t>網頁</w:t>
              </w:r>
              <w:r w:rsidR="00330825" w:rsidRPr="00934FC0">
                <w:rPr>
                  <w:rStyle w:val="a3"/>
                  <w:rFonts w:ascii="微軟正黑體" w:eastAsia="微軟正黑體" w:hAnsi="微軟正黑體" w:cs="Times New Roman" w:hint="eastAsia"/>
                  <w:b/>
                  <w:bCs/>
                  <w:kern w:val="0"/>
                  <w:sz w:val="20"/>
                  <w:szCs w:val="24"/>
                </w:rPr>
                <w:t>(</w:t>
              </w:r>
              <w:r w:rsidR="00330825" w:rsidRPr="00934FC0">
                <w:rPr>
                  <w:rStyle w:val="a3"/>
                  <w:rFonts w:ascii="微軟正黑體" w:eastAsia="微軟正黑體" w:hAnsi="微軟正黑體" w:cs="Times New Roman"/>
                  <w:b/>
                  <w:bCs/>
                  <w:kern w:val="0"/>
                  <w:sz w:val="20"/>
                  <w:szCs w:val="24"/>
                </w:rPr>
                <w:t>Link</w:t>
              </w:r>
              <w:r w:rsidR="00330825" w:rsidRPr="00934FC0">
                <w:rPr>
                  <w:rStyle w:val="a3"/>
                  <w:rFonts w:ascii="微軟正黑體" w:eastAsia="微軟正黑體" w:hAnsi="微軟正黑體" w:cs="Times New Roman" w:hint="eastAsia"/>
                  <w:b/>
                  <w:bCs/>
                  <w:kern w:val="0"/>
                  <w:sz w:val="20"/>
                  <w:szCs w:val="24"/>
                </w:rPr>
                <w:t>)</w:t>
              </w:r>
            </w:hyperlink>
          </w:p>
        </w:tc>
        <w:tc>
          <w:tcPr>
            <w:tcW w:w="2407" w:type="pct"/>
            <w:shd w:val="clear" w:color="auto" w:fill="F2F2F2" w:themeFill="background1" w:themeFillShade="F2"/>
            <w:vAlign w:val="center"/>
          </w:tcPr>
          <w:p w14:paraId="79DB54E0" w14:textId="03CBAC40" w:rsidR="00635760" w:rsidRPr="00AC68EE" w:rsidRDefault="00635760" w:rsidP="00EB24CD">
            <w:pPr>
              <w:widowControl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AC68EE">
              <w:rPr>
                <w:rStyle w:val="auto-style18"/>
                <w:rFonts w:ascii="微軟正黑體" w:eastAsia="微軟正黑體" w:hAnsi="微軟正黑體" w:cs="Times New Roman"/>
                <w:bCs/>
              </w:rPr>
              <w:t>研發處計畫</w:t>
            </w:r>
            <w:proofErr w:type="gramStart"/>
            <w:r w:rsidRPr="00AC68EE">
              <w:rPr>
                <w:rStyle w:val="auto-style18"/>
                <w:rFonts w:ascii="微軟正黑體" w:eastAsia="微軟正黑體" w:hAnsi="微軟正黑體" w:cs="Times New Roman"/>
                <w:bCs/>
              </w:rPr>
              <w:t>管考組</w:t>
            </w:r>
            <w:proofErr w:type="gramEnd"/>
            <w:r w:rsidRPr="00AC68EE">
              <w:rPr>
                <w:rStyle w:val="auto-style18"/>
                <w:rFonts w:ascii="微軟正黑體" w:eastAsia="微軟正黑體" w:hAnsi="微軟正黑體" w:cs="Times New Roman"/>
                <w:bCs/>
              </w:rPr>
              <w:t>/</w:t>
            </w:r>
            <w:proofErr w:type="gramStart"/>
            <w:r w:rsidRPr="00AC68EE">
              <w:rPr>
                <w:rStyle w:val="auto-style18"/>
                <w:rFonts w:ascii="微軟正黑體" w:eastAsia="微軟正黑體" w:hAnsi="微軟正黑體" w:cs="Times New Roman"/>
                <w:bCs/>
              </w:rPr>
              <w:t>李政</w:t>
            </w:r>
            <w:proofErr w:type="gramEnd"/>
            <w:r w:rsidRPr="00AC68EE">
              <w:rPr>
                <w:rStyle w:val="auto-style18"/>
                <w:rFonts w:ascii="微軟正黑體" w:eastAsia="微軟正黑體" w:hAnsi="微軟正黑體" w:cs="Times New Roman"/>
                <w:bCs/>
              </w:rPr>
              <w:t>起 先生</w:t>
            </w:r>
            <w:r w:rsidRPr="00AC68EE">
              <w:rPr>
                <w:rStyle w:val="auto-style17"/>
                <w:rFonts w:ascii="微軟正黑體" w:eastAsia="微軟正黑體" w:hAnsi="微軟正黑體" w:cs="Times New Roman"/>
                <w:bCs/>
              </w:rPr>
              <w:t>(分機50949)</w:t>
            </w:r>
          </w:p>
        </w:tc>
      </w:tr>
      <w:tr w:rsidR="00635760" w:rsidRPr="00AC68EE" w14:paraId="32FBAC70" w14:textId="77777777" w:rsidTr="000C780F">
        <w:trPr>
          <w:trHeight w:val="407"/>
        </w:trPr>
        <w:tc>
          <w:tcPr>
            <w:tcW w:w="1906" w:type="pct"/>
            <w:shd w:val="clear" w:color="auto" w:fill="F2F2F2" w:themeFill="background1" w:themeFillShade="F2"/>
            <w:vAlign w:val="center"/>
          </w:tcPr>
          <w:p w14:paraId="5C69E45B" w14:textId="656A6C65" w:rsidR="00934FC0" w:rsidRPr="00405792" w:rsidRDefault="00635760" w:rsidP="00405792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Style w:val="a8"/>
                <w:rFonts w:ascii="微軟正黑體" w:eastAsia="微軟正黑體" w:hAnsi="微軟正黑體" w:cs="Times New Roman"/>
                <w:b w:val="0"/>
              </w:rPr>
            </w:pPr>
            <w:r w:rsidRPr="00405792">
              <w:rPr>
                <w:rStyle w:val="a8"/>
                <w:rFonts w:ascii="微軟正黑體" w:eastAsia="微軟正黑體" w:hAnsi="微軟正黑體" w:cs="Times New Roman"/>
                <w:b w:val="0"/>
              </w:rPr>
              <w:lastRenderedPageBreak/>
              <w:t>延攬優秀人才</w:t>
            </w:r>
            <w:r w:rsidR="00934FC0" w:rsidRPr="00405792">
              <w:rPr>
                <w:rStyle w:val="a8"/>
                <w:rFonts w:ascii="微軟正黑體" w:eastAsia="微軟正黑體" w:hAnsi="微軟正黑體" w:cs="Times New Roman" w:hint="eastAsia"/>
                <w:b w:val="0"/>
              </w:rPr>
              <w:t>/博士後</w:t>
            </w:r>
            <w:r w:rsidR="00910120" w:rsidRPr="00405792">
              <w:rPr>
                <w:rStyle w:val="a8"/>
                <w:rFonts w:ascii="微軟正黑體" w:eastAsia="微軟正黑體" w:hAnsi="微軟正黑體" w:cs="Times New Roman" w:hint="eastAsia"/>
                <w:b w:val="0"/>
              </w:rPr>
              <w:t>助理</w:t>
            </w:r>
            <w:r w:rsidR="00934FC0" w:rsidRPr="00405792">
              <w:rPr>
                <w:rStyle w:val="a8"/>
                <w:rFonts w:ascii="微軟正黑體" w:eastAsia="微軟正黑體" w:hAnsi="微軟正黑體" w:cs="Times New Roman" w:hint="eastAsia"/>
                <w:b w:val="0"/>
              </w:rPr>
              <w:t>研究員</w:t>
            </w:r>
          </w:p>
          <w:p w14:paraId="0EAD7C57" w14:textId="7B96D209" w:rsidR="00405792" w:rsidRPr="00405792" w:rsidRDefault="00405792" w:rsidP="00405792">
            <w:pPr>
              <w:jc w:val="both"/>
              <w:rPr>
                <w:rFonts w:ascii="微軟正黑體" w:eastAsia="微軟正黑體" w:hAnsi="微軟正黑體" w:cs="Times New Roman"/>
                <w:bCs/>
              </w:rPr>
            </w:pPr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備註：此聘任方式不限經費來源，惟須另經研發處延攬優秀人才審查會審議其薪資，為確保延攬人員加入</w:t>
            </w:r>
            <w:proofErr w:type="gramStart"/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勞</w:t>
            </w:r>
            <w:proofErr w:type="gramEnd"/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健保之權益，請計畫主持人於起聘日前1</w:t>
            </w:r>
            <w:r w:rsidRPr="00CF788B">
              <w:rPr>
                <w:rFonts w:ascii="微軟正黑體" w:eastAsia="微軟正黑體" w:hAnsi="微軟正黑體" w:cs="Times New Roman"/>
                <w:bCs/>
                <w:color w:val="7030A0"/>
                <w:kern w:val="0"/>
                <w:sz w:val="20"/>
                <w:szCs w:val="24"/>
              </w:rPr>
              <w:t>~</w:t>
            </w:r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2個月提出申請。</w:t>
            </w:r>
          </w:p>
        </w:tc>
        <w:tc>
          <w:tcPr>
            <w:tcW w:w="688" w:type="pct"/>
            <w:shd w:val="clear" w:color="auto" w:fill="F2F2F2" w:themeFill="background1" w:themeFillShade="F2"/>
            <w:vAlign w:val="center"/>
          </w:tcPr>
          <w:p w14:paraId="1D45709F" w14:textId="6DCE7AEB" w:rsidR="00635760" w:rsidRPr="00934FC0" w:rsidRDefault="000D4382" w:rsidP="00A90E31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 w:val="20"/>
                <w:szCs w:val="24"/>
              </w:rPr>
            </w:pPr>
            <w:hyperlink r:id="rId6" w:history="1">
              <w:r w:rsidR="00A90E31" w:rsidRPr="00934FC0">
                <w:rPr>
                  <w:rStyle w:val="a3"/>
                  <w:rFonts w:ascii="微軟正黑體" w:eastAsia="微軟正黑體" w:hAnsi="微軟正黑體" w:cs="Times New Roman"/>
                  <w:b/>
                  <w:bCs/>
                  <w:kern w:val="0"/>
                  <w:sz w:val="20"/>
                  <w:szCs w:val="24"/>
                </w:rPr>
                <w:t>網頁</w:t>
              </w:r>
              <w:r w:rsidR="00A90E31" w:rsidRPr="00934FC0">
                <w:rPr>
                  <w:rStyle w:val="a3"/>
                  <w:rFonts w:ascii="微軟正黑體" w:eastAsia="微軟正黑體" w:hAnsi="微軟正黑體" w:cs="Times New Roman" w:hint="eastAsia"/>
                  <w:b/>
                  <w:bCs/>
                  <w:kern w:val="0"/>
                  <w:sz w:val="20"/>
                  <w:szCs w:val="24"/>
                </w:rPr>
                <w:t>(</w:t>
              </w:r>
              <w:r w:rsidR="00A90E31" w:rsidRPr="00934FC0">
                <w:rPr>
                  <w:rStyle w:val="a3"/>
                  <w:rFonts w:ascii="微軟正黑體" w:eastAsia="微軟正黑體" w:hAnsi="微軟正黑體" w:cs="Times New Roman"/>
                  <w:b/>
                  <w:bCs/>
                  <w:kern w:val="0"/>
                  <w:sz w:val="20"/>
                  <w:szCs w:val="24"/>
                </w:rPr>
                <w:t>Link</w:t>
              </w:r>
              <w:r w:rsidR="00A90E31" w:rsidRPr="00934FC0">
                <w:rPr>
                  <w:rStyle w:val="a3"/>
                  <w:rFonts w:ascii="微軟正黑體" w:eastAsia="微軟正黑體" w:hAnsi="微軟正黑體" w:cs="Times New Roman" w:hint="eastAsia"/>
                  <w:b/>
                  <w:bCs/>
                  <w:kern w:val="0"/>
                  <w:sz w:val="20"/>
                  <w:szCs w:val="24"/>
                </w:rPr>
                <w:t>)</w:t>
              </w:r>
            </w:hyperlink>
          </w:p>
        </w:tc>
        <w:tc>
          <w:tcPr>
            <w:tcW w:w="2407" w:type="pct"/>
            <w:shd w:val="clear" w:color="auto" w:fill="F2F2F2" w:themeFill="background1" w:themeFillShade="F2"/>
            <w:vAlign w:val="center"/>
          </w:tcPr>
          <w:p w14:paraId="0A5359B0" w14:textId="1E38D877" w:rsidR="00635760" w:rsidRDefault="00635760" w:rsidP="008B4167">
            <w:pPr>
              <w:pStyle w:val="Web"/>
              <w:spacing w:before="0" w:beforeAutospacing="0" w:after="0" w:afterAutospacing="0"/>
              <w:rPr>
                <w:rStyle w:val="auto-style17"/>
                <w:rFonts w:ascii="微軟正黑體" w:eastAsia="微軟正黑體" w:hAnsi="微軟正黑體" w:cs="Times New Roman"/>
                <w:bCs/>
              </w:rPr>
            </w:pPr>
            <w:r w:rsidRPr="00764333">
              <w:rPr>
                <w:rStyle w:val="auto-style18"/>
                <w:rFonts w:ascii="微軟正黑體" w:eastAsia="微軟正黑體" w:hAnsi="微軟正黑體" w:cs="Times New Roman"/>
                <w:bCs/>
                <w:bdr w:val="single" w:sz="4" w:space="0" w:color="auto"/>
              </w:rPr>
              <w:t>聘任</w:t>
            </w:r>
            <w:r>
              <w:rPr>
                <w:rStyle w:val="auto-style18"/>
                <w:rFonts w:ascii="微軟正黑體" w:eastAsia="微軟正黑體" w:hAnsi="微軟正黑體" w:cs="Times New Roman" w:hint="eastAsia"/>
                <w:bCs/>
              </w:rPr>
              <w:t>：</w:t>
            </w:r>
            <w:r w:rsidRPr="00AC68EE">
              <w:rPr>
                <w:rStyle w:val="auto-style18"/>
                <w:rFonts w:ascii="微軟正黑體" w:eastAsia="微軟正黑體" w:hAnsi="微軟正黑體" w:cs="Times New Roman"/>
                <w:bCs/>
              </w:rPr>
              <w:t>研發處</w:t>
            </w:r>
            <w:r w:rsidRPr="00AC68EE">
              <w:rPr>
                <w:rStyle w:val="auto-style17"/>
                <w:rFonts w:ascii="微軟正黑體" w:eastAsia="微軟正黑體" w:hAnsi="微軟正黑體" w:cs="Times New Roman"/>
                <w:bCs/>
              </w:rPr>
              <w:t>學術組/蔡佩玲 小姐(分機50908)</w:t>
            </w:r>
          </w:p>
          <w:p w14:paraId="0BFE39CA" w14:textId="49E06C0F" w:rsidR="00635760" w:rsidRPr="00F058EE" w:rsidRDefault="00635760" w:rsidP="008B416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="Times New Roman"/>
                <w:bCs/>
              </w:rPr>
            </w:pPr>
            <w:r w:rsidRPr="00764333">
              <w:rPr>
                <w:rStyle w:val="auto-style17"/>
                <w:rFonts w:ascii="微軟正黑體" w:eastAsia="微軟正黑體" w:hAnsi="微軟正黑體" w:cs="Times New Roman"/>
                <w:bCs/>
                <w:bdr w:val="single" w:sz="4" w:space="0" w:color="auto"/>
              </w:rPr>
              <w:t>報到</w:t>
            </w:r>
            <w:r>
              <w:rPr>
                <w:rStyle w:val="auto-style18"/>
                <w:rFonts w:ascii="微軟正黑體" w:eastAsia="微軟正黑體" w:hAnsi="微軟正黑體" w:cs="Times New Roman" w:hint="eastAsia"/>
                <w:bCs/>
              </w:rPr>
              <w:t>：</w:t>
            </w:r>
            <w:r>
              <w:rPr>
                <w:rStyle w:val="auto-style17"/>
                <w:rFonts w:hint="eastAsia"/>
                <w:bCs/>
              </w:rPr>
              <w:t>人事室任免組/</w:t>
            </w:r>
            <w:r w:rsidRPr="00F058EE">
              <w:rPr>
                <w:rStyle w:val="auto-style17"/>
                <w:rFonts w:ascii="微軟正黑體" w:eastAsia="微軟正黑體" w:hAnsi="微軟正黑體" w:cs="Times New Roman" w:hint="eastAsia"/>
                <w:bCs/>
              </w:rPr>
              <w:t>施佳</w:t>
            </w:r>
            <w:proofErr w:type="gramStart"/>
            <w:r w:rsidRPr="00F058EE">
              <w:rPr>
                <w:rStyle w:val="auto-style17"/>
                <w:rFonts w:ascii="微軟正黑體" w:eastAsia="微軟正黑體" w:hAnsi="微軟正黑體" w:cs="Times New Roman" w:hint="eastAsia"/>
                <w:bCs/>
              </w:rPr>
              <w:t>妘</w:t>
            </w:r>
            <w:proofErr w:type="gramEnd"/>
            <w:r>
              <w:rPr>
                <w:rStyle w:val="auto-style17"/>
                <w:rFonts w:ascii="微軟正黑體" w:eastAsia="微軟正黑體" w:hAnsi="微軟正黑體" w:cs="Times New Roman" w:hint="eastAsia"/>
                <w:bCs/>
              </w:rPr>
              <w:t xml:space="preserve"> </w:t>
            </w:r>
            <w:r>
              <w:rPr>
                <w:rStyle w:val="auto-style17"/>
                <w:rFonts w:ascii="微軟正黑體" w:eastAsia="微軟正黑體" w:hAnsi="微軟正黑體" w:cs="Times New Roman"/>
                <w:bCs/>
              </w:rPr>
              <w:t>小姐</w:t>
            </w:r>
            <w:r w:rsidRPr="00AC68EE">
              <w:rPr>
                <w:rStyle w:val="auto-style17"/>
                <w:rFonts w:ascii="微軟正黑體" w:eastAsia="微軟正黑體" w:hAnsi="微軟正黑體" w:cs="Times New Roman"/>
                <w:bCs/>
              </w:rPr>
              <w:t>(分機50</w:t>
            </w:r>
            <w:r>
              <w:rPr>
                <w:rStyle w:val="auto-style17"/>
                <w:rFonts w:ascii="微軟正黑體" w:eastAsia="微軟正黑體" w:hAnsi="微軟正黑體" w:cs="Times New Roman"/>
                <w:bCs/>
              </w:rPr>
              <w:t>866</w:t>
            </w:r>
            <w:r w:rsidRPr="00AC68EE">
              <w:rPr>
                <w:rStyle w:val="auto-style17"/>
                <w:rFonts w:ascii="微軟正黑體" w:eastAsia="微軟正黑體" w:hAnsi="微軟正黑體" w:cs="Times New Roman"/>
                <w:bCs/>
              </w:rPr>
              <w:t>)</w:t>
            </w:r>
          </w:p>
        </w:tc>
      </w:tr>
      <w:tr w:rsidR="00635760" w:rsidRPr="00AC68EE" w14:paraId="688761B3" w14:textId="77777777" w:rsidTr="000C780F">
        <w:trPr>
          <w:trHeight w:val="981"/>
        </w:trPr>
        <w:tc>
          <w:tcPr>
            <w:tcW w:w="1906" w:type="pct"/>
            <w:shd w:val="clear" w:color="auto" w:fill="F2F2F2" w:themeFill="background1" w:themeFillShade="F2"/>
            <w:vAlign w:val="center"/>
          </w:tcPr>
          <w:p w14:paraId="3753E158" w14:textId="370D1C63" w:rsidR="00635760" w:rsidRPr="001525AC" w:rsidRDefault="00635760" w:rsidP="00635760">
            <w:pPr>
              <w:widowControl/>
              <w:jc w:val="both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1525AC">
              <w:rPr>
                <w:rFonts w:ascii="微軟正黑體" w:eastAsia="微軟正黑體" w:hAnsi="微軟正黑體" w:cs="Times New Roman"/>
                <w:bCs/>
              </w:rPr>
              <w:t>C.</w:t>
            </w:r>
            <w:r w:rsidR="009E1569">
              <w:rPr>
                <w:rFonts w:ascii="微軟正黑體" w:eastAsia="微軟正黑體" w:hAnsi="微軟正黑體" w:cs="Times New Roman"/>
                <w:bCs/>
              </w:rPr>
              <w:t>專案</w:t>
            </w:r>
            <w:r w:rsidRPr="001525AC">
              <w:rPr>
                <w:rFonts w:ascii="微軟正黑體" w:eastAsia="微軟正黑體" w:hAnsi="微軟正黑體" w:cs="Times New Roman"/>
                <w:bCs/>
              </w:rPr>
              <w:t>博士後研究員</w:t>
            </w:r>
          </w:p>
        </w:tc>
        <w:tc>
          <w:tcPr>
            <w:tcW w:w="688" w:type="pct"/>
            <w:shd w:val="clear" w:color="auto" w:fill="F2F2F2" w:themeFill="background1" w:themeFillShade="F2"/>
            <w:vAlign w:val="center"/>
          </w:tcPr>
          <w:p w14:paraId="52958D32" w14:textId="670B797D" w:rsidR="00635760" w:rsidRPr="00CF788B" w:rsidRDefault="000D4382" w:rsidP="00A90E31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 w:val="20"/>
                <w:szCs w:val="24"/>
                <w:u w:val="single"/>
              </w:rPr>
            </w:pPr>
            <w:hyperlink r:id="rId7" w:history="1">
              <w:r w:rsidR="00CF788B" w:rsidRPr="00CF788B">
                <w:rPr>
                  <w:rStyle w:val="a3"/>
                  <w:rFonts w:ascii="微軟正黑體" w:eastAsia="微軟正黑體" w:hAnsi="微軟正黑體" w:cs="Times New Roman"/>
                  <w:b/>
                  <w:bCs/>
                  <w:kern w:val="0"/>
                  <w:sz w:val="20"/>
                  <w:szCs w:val="24"/>
                </w:rPr>
                <w:t>專案人員聘任系統</w:t>
              </w:r>
            </w:hyperlink>
          </w:p>
        </w:tc>
        <w:tc>
          <w:tcPr>
            <w:tcW w:w="2407" w:type="pct"/>
            <w:shd w:val="clear" w:color="auto" w:fill="F2F2F2" w:themeFill="background1" w:themeFillShade="F2"/>
            <w:vAlign w:val="center"/>
          </w:tcPr>
          <w:p w14:paraId="4E56870A" w14:textId="6E317BBD" w:rsidR="00635760" w:rsidRPr="00AC68EE" w:rsidRDefault="000D4382" w:rsidP="00EB24CD">
            <w:pPr>
              <w:widowControl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hyperlink r:id="rId8" w:tgtFrame="_blank" w:tooltip="http://pers.ncku.edu.tw/p/412-1029-2766.php?Lang=zh-tw " w:history="1">
              <w:r w:rsidR="00635760" w:rsidRPr="00AC68EE">
                <w:rPr>
                  <w:rStyle w:val="auto-style19"/>
                  <w:rFonts w:ascii="微軟正黑體" w:eastAsia="微軟正黑體" w:hAnsi="微軟正黑體" w:cs="Times New Roman"/>
                  <w:bCs/>
                </w:rPr>
                <w:t>人事室專案組</w:t>
              </w:r>
            </w:hyperlink>
            <w:r w:rsidR="00635760" w:rsidRPr="00AC68EE">
              <w:rPr>
                <w:rStyle w:val="auto-style13"/>
                <w:rFonts w:ascii="微軟正黑體" w:eastAsia="微軟正黑體" w:hAnsi="微軟正黑體" w:cs="Times New Roman"/>
                <w:bCs/>
                <w:u w:val="single"/>
              </w:rPr>
              <w:t>/</w:t>
            </w:r>
            <w:r w:rsidR="00764333">
              <w:rPr>
                <w:rStyle w:val="auto-style17"/>
                <w:rFonts w:ascii="微軟正黑體" w:eastAsia="微軟正黑體" w:hAnsi="微軟正黑體" w:cs="Times New Roman" w:hint="eastAsia"/>
                <w:bCs/>
              </w:rPr>
              <w:t>請</w:t>
            </w:r>
            <w:proofErr w:type="gramStart"/>
            <w:r w:rsidR="00764333">
              <w:rPr>
                <w:rStyle w:val="auto-style17"/>
                <w:rFonts w:ascii="微軟正黑體" w:eastAsia="微軟正黑體" w:hAnsi="微軟正黑體" w:cs="Times New Roman" w:hint="eastAsia"/>
                <w:bCs/>
              </w:rPr>
              <w:t>參閱</w:t>
            </w:r>
            <w:r w:rsidR="006D5638">
              <w:rPr>
                <w:rStyle w:val="auto-style17"/>
                <w:rFonts w:ascii="微軟正黑體" w:eastAsia="微軟正黑體" w:hAnsi="微軟正黑體" w:cs="Times New Roman"/>
                <w:bCs/>
              </w:rPr>
              <w:t>下欄各</w:t>
            </w:r>
            <w:proofErr w:type="gramEnd"/>
            <w:r w:rsidR="006D5638">
              <w:rPr>
                <w:rStyle w:val="auto-style17"/>
                <w:rFonts w:ascii="微軟正黑體" w:eastAsia="微軟正黑體" w:hAnsi="微軟正黑體" w:cs="Times New Roman"/>
                <w:bCs/>
              </w:rPr>
              <w:t>院所負責同仁</w:t>
            </w:r>
          </w:p>
        </w:tc>
      </w:tr>
      <w:tr w:rsidR="00635760" w:rsidRPr="00AC68EE" w14:paraId="1EAAE3D5" w14:textId="77777777" w:rsidTr="000C780F">
        <w:trPr>
          <w:trHeight w:val="537"/>
        </w:trPr>
        <w:tc>
          <w:tcPr>
            <w:tcW w:w="1906" w:type="pct"/>
            <w:shd w:val="clear" w:color="auto" w:fill="F2F2F2" w:themeFill="background1" w:themeFillShade="F2"/>
            <w:vAlign w:val="center"/>
          </w:tcPr>
          <w:p w14:paraId="271D14CC" w14:textId="712E5723" w:rsidR="00635760" w:rsidRDefault="00635760" w:rsidP="00EB24CD">
            <w:pPr>
              <w:widowControl/>
              <w:jc w:val="both"/>
              <w:rPr>
                <w:rStyle w:val="a8"/>
                <w:rFonts w:ascii="微軟正黑體" w:eastAsia="微軟正黑體" w:hAnsi="微軟正黑體" w:cs="Times New Roman"/>
                <w:b w:val="0"/>
              </w:rPr>
            </w:pPr>
            <w:r w:rsidRPr="001525AC">
              <w:rPr>
                <w:rStyle w:val="a8"/>
                <w:rFonts w:ascii="微軟正黑體" w:eastAsia="微軟正黑體" w:hAnsi="微軟正黑體" w:cs="Times New Roman"/>
                <w:b w:val="0"/>
              </w:rPr>
              <w:t>D.專案工作人員</w:t>
            </w:r>
            <w:r w:rsidR="00934FC0">
              <w:rPr>
                <w:rStyle w:val="a8"/>
                <w:rFonts w:ascii="微軟正黑體" w:eastAsia="微軟正黑體" w:hAnsi="微軟正黑體" w:cs="Times New Roman" w:hint="eastAsia"/>
                <w:b w:val="0"/>
              </w:rPr>
              <w:t>（</w:t>
            </w:r>
            <w:r w:rsidR="00934FC0">
              <w:rPr>
                <w:rStyle w:val="a8"/>
                <w:rFonts w:ascii="微軟正黑體" w:eastAsia="微軟正黑體" w:hAnsi="微軟正黑體" w:cs="Times New Roman"/>
                <w:b w:val="0"/>
              </w:rPr>
              <w:t>研究助理）</w:t>
            </w:r>
          </w:p>
          <w:p w14:paraId="612EABCA" w14:textId="1113A897" w:rsidR="00A90E31" w:rsidRPr="00CF788B" w:rsidRDefault="00A90E31" w:rsidP="00EB24CD">
            <w:pPr>
              <w:widowControl/>
              <w:jc w:val="both"/>
              <w:rPr>
                <w:rFonts w:ascii="微軟正黑體" w:eastAsia="微軟正黑體" w:hAnsi="微軟正黑體" w:cs="Times New Roman"/>
                <w:bCs/>
                <w:color w:val="FF0000"/>
                <w:kern w:val="0"/>
                <w:sz w:val="20"/>
                <w:szCs w:val="24"/>
              </w:rPr>
            </w:pPr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備註：若擬以高教深耕計畫經費聘任，煩請</w:t>
            </w:r>
            <w:r w:rsidR="00CF788B"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計畫主持人</w:t>
            </w:r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先行上簽</w:t>
            </w:r>
            <w:r w:rsidR="00934FC0"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申請</w:t>
            </w:r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，須經奉准始得</w:t>
            </w:r>
            <w:proofErr w:type="gramStart"/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辦理聘案</w:t>
            </w:r>
            <w:proofErr w:type="gramEnd"/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。</w:t>
            </w:r>
            <w:proofErr w:type="gramStart"/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（</w:t>
            </w:r>
            <w:proofErr w:type="gramEnd"/>
            <w:r w:rsidRPr="00CF788B">
              <w:rPr>
                <w:rFonts w:ascii="微軟正黑體" w:eastAsia="微軟正黑體" w:hAnsi="微軟正黑體" w:cs="Times New Roman" w:hint="eastAsia"/>
                <w:bCs/>
                <w:color w:val="7030A0"/>
                <w:kern w:val="0"/>
                <w:sz w:val="20"/>
                <w:szCs w:val="24"/>
              </w:rPr>
              <w:t>會辦流程：學院o</w:t>
            </w:r>
            <w:r w:rsidRPr="00CF788B">
              <w:rPr>
                <w:color w:val="7030A0"/>
                <w:kern w:val="0"/>
                <w:sz w:val="20"/>
                <w:szCs w:val="24"/>
              </w:rPr>
              <w:t>r</w:t>
            </w:r>
            <w:r w:rsidRPr="00CF788B">
              <w:rPr>
                <w:color w:val="7030A0"/>
                <w:kern w:val="0"/>
                <w:sz w:val="20"/>
                <w:szCs w:val="24"/>
              </w:rPr>
              <w:t>中心</w:t>
            </w:r>
            <w:r w:rsidRPr="00CF788B">
              <w:rPr>
                <w:rFonts w:hint="eastAsia"/>
                <w:color w:val="7030A0"/>
                <w:kern w:val="0"/>
                <w:sz w:val="20"/>
                <w:szCs w:val="24"/>
              </w:rPr>
              <w:t xml:space="preserve"> </w:t>
            </w:r>
            <w:r w:rsidRPr="00CF788B">
              <w:rPr>
                <w:rFonts w:hint="eastAsia"/>
                <w:color w:val="7030A0"/>
                <w:kern w:val="0"/>
                <w:sz w:val="20"/>
                <w:szCs w:val="24"/>
              </w:rPr>
              <w:t>→研發處</w:t>
            </w:r>
            <w:r w:rsidR="00934FC0" w:rsidRPr="00CF788B">
              <w:rPr>
                <w:rFonts w:hint="eastAsia"/>
                <w:color w:val="7030A0"/>
                <w:kern w:val="0"/>
                <w:sz w:val="20"/>
                <w:szCs w:val="24"/>
              </w:rPr>
              <w:t>學術組→</w:t>
            </w:r>
            <w:r w:rsidR="00934FC0" w:rsidRPr="00CF788B">
              <w:rPr>
                <w:rFonts w:hint="eastAsia"/>
                <w:color w:val="7030A0"/>
                <w:kern w:val="0"/>
                <w:sz w:val="20"/>
                <w:szCs w:val="24"/>
              </w:rPr>
              <w:t xml:space="preserve"> </w:t>
            </w:r>
            <w:r w:rsidR="00934FC0" w:rsidRPr="00CF788B">
              <w:rPr>
                <w:rFonts w:hint="eastAsia"/>
                <w:color w:val="7030A0"/>
                <w:kern w:val="0"/>
                <w:sz w:val="20"/>
                <w:szCs w:val="24"/>
              </w:rPr>
              <w:t>人事室</w:t>
            </w:r>
            <w:r w:rsidR="00934FC0" w:rsidRPr="00CF788B">
              <w:rPr>
                <w:rFonts w:hint="eastAsia"/>
                <w:color w:val="7030A0"/>
                <w:kern w:val="0"/>
                <w:sz w:val="20"/>
                <w:szCs w:val="24"/>
              </w:rPr>
              <w:t xml:space="preserve"> </w:t>
            </w:r>
            <w:r w:rsidR="00934FC0" w:rsidRPr="00CF788B">
              <w:rPr>
                <w:rFonts w:hint="eastAsia"/>
                <w:color w:val="7030A0"/>
                <w:kern w:val="0"/>
                <w:sz w:val="20"/>
                <w:szCs w:val="24"/>
              </w:rPr>
              <w:t>→高教深耕計畫辦公室</w:t>
            </w:r>
            <w:proofErr w:type="gramStart"/>
            <w:r w:rsidR="00934FC0" w:rsidRPr="00CF788B">
              <w:rPr>
                <w:rFonts w:hint="eastAsia"/>
                <w:color w:val="7030A0"/>
                <w:kern w:val="0"/>
                <w:sz w:val="20"/>
                <w:szCs w:val="24"/>
              </w:rPr>
              <w:t>）</w:t>
            </w:r>
            <w:proofErr w:type="gramEnd"/>
          </w:p>
        </w:tc>
        <w:tc>
          <w:tcPr>
            <w:tcW w:w="688" w:type="pct"/>
            <w:shd w:val="clear" w:color="auto" w:fill="F2F2F2" w:themeFill="background1" w:themeFillShade="F2"/>
            <w:vAlign w:val="center"/>
          </w:tcPr>
          <w:p w14:paraId="406976EC" w14:textId="04A845E4" w:rsidR="00635760" w:rsidRPr="00CF788B" w:rsidRDefault="000D4382" w:rsidP="004E30AF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 w:val="20"/>
                <w:szCs w:val="24"/>
                <w:u w:val="single"/>
              </w:rPr>
            </w:pPr>
            <w:hyperlink r:id="rId9" w:history="1">
              <w:r w:rsidR="004E30AF" w:rsidRPr="00CF788B">
                <w:rPr>
                  <w:rStyle w:val="a3"/>
                  <w:rFonts w:ascii="微軟正黑體" w:eastAsia="微軟正黑體" w:hAnsi="微軟正黑體" w:cs="Times New Roman"/>
                  <w:b/>
                  <w:bCs/>
                  <w:kern w:val="0"/>
                  <w:sz w:val="20"/>
                  <w:szCs w:val="24"/>
                </w:rPr>
                <w:t>專案人員聘任系統</w:t>
              </w:r>
            </w:hyperlink>
          </w:p>
        </w:tc>
        <w:tc>
          <w:tcPr>
            <w:tcW w:w="2407" w:type="pct"/>
            <w:shd w:val="clear" w:color="auto" w:fill="F2F2F2" w:themeFill="background1" w:themeFillShade="F2"/>
            <w:vAlign w:val="center"/>
          </w:tcPr>
          <w:p w14:paraId="7DF2FCDA" w14:textId="539D405B" w:rsidR="00A90E31" w:rsidRPr="00973638" w:rsidRDefault="00934FC0" w:rsidP="004E30AF">
            <w:pPr>
              <w:pStyle w:val="Web"/>
              <w:spacing w:before="0" w:beforeAutospacing="0" w:after="0" w:afterAutospacing="0"/>
              <w:jc w:val="both"/>
              <w:rPr>
                <w:rStyle w:val="auto-style18"/>
                <w:rFonts w:ascii="微軟正黑體" w:eastAsia="微軟正黑體" w:hAnsi="微軟正黑體" w:cs="Times New Roman"/>
                <w:bCs/>
              </w:rPr>
            </w:pPr>
            <w:r w:rsidRPr="004E30AF">
              <w:rPr>
                <w:rStyle w:val="auto-style18"/>
                <w:rFonts w:ascii="微軟正黑體" w:eastAsia="微軟正黑體" w:hAnsi="微軟正黑體" w:cs="Times New Roman" w:hint="eastAsia"/>
                <w:bCs/>
                <w:bdr w:val="single" w:sz="4" w:space="0" w:color="auto"/>
              </w:rPr>
              <w:t>高教深耕經費聘任</w:t>
            </w:r>
            <w:r w:rsidR="00A90E31" w:rsidRPr="00934FC0">
              <w:rPr>
                <w:rStyle w:val="auto-style18"/>
                <w:rFonts w:ascii="微軟正黑體" w:eastAsia="微軟正黑體" w:hAnsi="微軟正黑體" w:cs="Times New Roman" w:hint="eastAsia"/>
                <w:bCs/>
              </w:rPr>
              <w:t>：</w:t>
            </w:r>
            <w:r w:rsidR="00A90E31" w:rsidRPr="00934FC0">
              <w:rPr>
                <w:rStyle w:val="auto-style18"/>
                <w:rFonts w:ascii="微軟正黑體" w:eastAsia="微軟正黑體" w:hAnsi="微軟正黑體" w:cs="Times New Roman"/>
                <w:bCs/>
              </w:rPr>
              <w:t>研發處</w:t>
            </w:r>
            <w:r w:rsidR="00A90E31" w:rsidRPr="00934FC0">
              <w:rPr>
                <w:rStyle w:val="auto-style18"/>
                <w:rFonts w:ascii="微軟正黑體" w:eastAsia="微軟正黑體" w:hAnsi="微軟正黑體"/>
              </w:rPr>
              <w:t>學術組/蔡佩玲 小姐(分機50908)</w:t>
            </w:r>
          </w:p>
          <w:p w14:paraId="5748AC41" w14:textId="6CE09B7A" w:rsidR="00635760" w:rsidRPr="004E30AF" w:rsidRDefault="00934FC0" w:rsidP="004E30AF">
            <w:pPr>
              <w:widowControl/>
              <w:jc w:val="both"/>
              <w:rPr>
                <w:rStyle w:val="auto-style18"/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4E30AF">
              <w:rPr>
                <w:rStyle w:val="auto-style18"/>
                <w:rFonts w:ascii="微軟正黑體" w:eastAsia="微軟正黑體" w:hAnsi="微軟正黑體" w:cs="Times New Roman"/>
                <w:bCs/>
                <w:kern w:val="0"/>
                <w:szCs w:val="24"/>
                <w:bdr w:val="single" w:sz="4" w:space="0" w:color="auto"/>
              </w:rPr>
              <w:t>其他經費聘任</w:t>
            </w:r>
            <w:r w:rsidRPr="00934FC0">
              <w:rPr>
                <w:rStyle w:val="auto-style18"/>
                <w:rFonts w:ascii="微軟正黑體" w:eastAsia="微軟正黑體" w:hAnsi="微軟正黑體" w:cs="Times New Roman"/>
                <w:bCs/>
                <w:kern w:val="0"/>
                <w:szCs w:val="24"/>
              </w:rPr>
              <w:t>：</w:t>
            </w:r>
            <w:hyperlink r:id="rId10" w:tgtFrame="_blank" w:tooltip="http://pers.ncku.edu.tw/p/412-1029-2766.php?Lang=zh-tw " w:history="1">
              <w:r w:rsidR="00635760" w:rsidRPr="00934FC0">
                <w:rPr>
                  <w:rStyle w:val="auto-style18"/>
                  <w:rFonts w:ascii="微軟正黑體" w:eastAsia="微軟正黑體" w:hAnsi="微軟正黑體"/>
                  <w:kern w:val="0"/>
                  <w:szCs w:val="24"/>
                </w:rPr>
                <w:t>人事室專案組</w:t>
              </w:r>
            </w:hyperlink>
            <w:r w:rsidR="00635760" w:rsidRPr="00934FC0">
              <w:rPr>
                <w:rStyle w:val="auto-style18"/>
                <w:rFonts w:ascii="微軟正黑體" w:eastAsia="微軟正黑體" w:hAnsi="微軟正黑體"/>
                <w:kern w:val="0"/>
                <w:szCs w:val="24"/>
              </w:rPr>
              <w:t>/各院所負責同仁</w:t>
            </w:r>
          </w:p>
          <w:p w14:paraId="166FEDDE" w14:textId="0A3152D8" w:rsidR="009E1569" w:rsidRPr="007B07F9" w:rsidRDefault="009E1569" w:rsidP="004E30AF">
            <w:pPr>
              <w:pStyle w:val="a7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文、電機資訊學院&gt;楊怡君小姐</w:t>
            </w:r>
            <w:r w:rsidR="004E30AF" w:rsidRPr="007B07F9"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  <w:t>(</w:t>
            </w:r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分機: 50892</w:t>
            </w:r>
            <w:r w:rsidR="004E30AF" w:rsidRPr="007B07F9">
              <w:rPr>
                <w:rStyle w:val="auto-style18"/>
                <w:rFonts w:ascii="微軟正黑體" w:eastAsia="微軟正黑體" w:hAnsi="微軟正黑體"/>
              </w:rPr>
              <w:t>)</w:t>
            </w:r>
          </w:p>
          <w:p w14:paraId="5F05159E" w14:textId="2143E756" w:rsidR="009E1569" w:rsidRPr="007B07F9" w:rsidRDefault="009E1569" w:rsidP="004E30AF">
            <w:pPr>
              <w:pStyle w:val="a7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規劃與設計、管理、社科學院</w:t>
            </w:r>
            <w:r w:rsidR="004E30AF"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&gt;</w:t>
            </w:r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郭家蘅小姐</w:t>
            </w:r>
            <w:r w:rsidR="004E30AF" w:rsidRPr="007B07F9"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  <w:t>(</w:t>
            </w:r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分機: 50893</w:t>
            </w:r>
            <w:r w:rsidR="004E30AF" w:rsidRPr="007B07F9">
              <w:rPr>
                <w:rStyle w:val="auto-style18"/>
                <w:rFonts w:ascii="微軟正黑體" w:eastAsia="微軟正黑體" w:hAnsi="微軟正黑體"/>
              </w:rPr>
              <w:t>)</w:t>
            </w:r>
          </w:p>
          <w:p w14:paraId="1E5092EC" w14:textId="77777777" w:rsidR="004E30AF" w:rsidRPr="007B07F9" w:rsidRDefault="009E1569" w:rsidP="004E30AF">
            <w:pPr>
              <w:pStyle w:val="a7"/>
              <w:widowControl/>
              <w:numPr>
                <w:ilvl w:val="0"/>
                <w:numId w:val="13"/>
              </w:numPr>
              <w:ind w:leftChars="0"/>
              <w:jc w:val="both"/>
              <w:rPr>
                <w:rStyle w:val="auto-style18"/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醫學院</w:t>
            </w:r>
            <w:r w:rsidR="004E30AF"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&gt;</w:t>
            </w:r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王</w:t>
            </w:r>
            <w:proofErr w:type="gramStart"/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郁</w:t>
            </w:r>
            <w:proofErr w:type="gramEnd"/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閔小姐</w:t>
            </w:r>
            <w:r w:rsidR="004E30AF" w:rsidRPr="007B07F9"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  <w:t>(</w:t>
            </w:r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分機: 50894</w:t>
            </w:r>
            <w:r w:rsidR="004E30AF" w:rsidRPr="007B07F9">
              <w:rPr>
                <w:rStyle w:val="auto-style18"/>
                <w:rFonts w:ascii="微軟正黑體" w:eastAsia="微軟正黑體" w:hAnsi="微軟正黑體"/>
              </w:rPr>
              <w:t>)</w:t>
            </w:r>
          </w:p>
          <w:p w14:paraId="6DD47070" w14:textId="2F222622" w:rsidR="009E1569" w:rsidRPr="007B07F9" w:rsidRDefault="009E1569" w:rsidP="004E30AF">
            <w:pPr>
              <w:pStyle w:val="a7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理、工、生科學院、研究總中心暨所屬中心、其他非編制單位&gt;林俐</w:t>
            </w:r>
            <w:proofErr w:type="gramStart"/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妏</w:t>
            </w:r>
            <w:proofErr w:type="gramEnd"/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小姐</w:t>
            </w:r>
            <w:r w:rsidR="004E30AF" w:rsidRPr="007B07F9"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  <w:t>(</w:t>
            </w:r>
            <w:r w:rsidR="004E30AF"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分機:</w:t>
            </w:r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 xml:space="preserve"> 50896</w:t>
            </w:r>
            <w:r w:rsidR="004E30AF" w:rsidRPr="007B07F9">
              <w:rPr>
                <w:rStyle w:val="auto-style18"/>
                <w:rFonts w:ascii="微軟正黑體" w:eastAsia="微軟正黑體" w:hAnsi="微軟正黑體"/>
              </w:rPr>
              <w:t>)</w:t>
            </w:r>
          </w:p>
          <w:p w14:paraId="29042276" w14:textId="599E646E" w:rsidR="009E1569" w:rsidRPr="009E1569" w:rsidRDefault="009E1569" w:rsidP="004E30AF">
            <w:pPr>
              <w:pStyle w:val="a7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行政單位、水工試驗所</w:t>
            </w:r>
            <w:r w:rsidR="004E30AF"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&gt;</w:t>
            </w:r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李宜玲小姐</w:t>
            </w:r>
            <w:r w:rsidR="004E30AF" w:rsidRPr="007B07F9"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  <w:t>(</w:t>
            </w:r>
            <w:r w:rsidR="004E30AF"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>分機:</w:t>
            </w:r>
            <w:r w:rsidRPr="007B07F9">
              <w:rPr>
                <w:rFonts w:ascii="微軟正黑體" w:eastAsia="微軟正黑體" w:hAnsi="微軟正黑體" w:cs="Times New Roman" w:hint="eastAsia"/>
                <w:bCs/>
                <w:color w:val="333333"/>
                <w:kern w:val="0"/>
                <w:szCs w:val="24"/>
              </w:rPr>
              <w:t xml:space="preserve"> 50899</w:t>
            </w:r>
            <w:r w:rsidR="004E30AF" w:rsidRPr="007B07F9">
              <w:rPr>
                <w:rStyle w:val="auto-style18"/>
                <w:rFonts w:ascii="微軟正黑體" w:eastAsia="微軟正黑體" w:hAnsi="微軟正黑體"/>
              </w:rPr>
              <w:t>)</w:t>
            </w:r>
          </w:p>
        </w:tc>
      </w:tr>
    </w:tbl>
    <w:p w14:paraId="219529B7" w14:textId="6A8F108C" w:rsidR="00635760" w:rsidRDefault="00635760" w:rsidP="00EB24CD">
      <w:pPr>
        <w:widowControl/>
        <w:rPr>
          <w:rFonts w:ascii="微軟正黑體" w:eastAsia="微軟正黑體" w:hAnsi="微軟正黑體" w:cs="Times New Roman"/>
          <w:bCs/>
          <w:color w:val="333333"/>
          <w:kern w:val="0"/>
          <w:sz w:val="20"/>
          <w:szCs w:val="24"/>
        </w:rPr>
      </w:pPr>
    </w:p>
    <w:p w14:paraId="4999730E" w14:textId="77777777" w:rsidR="008225E2" w:rsidRDefault="008225E2" w:rsidP="008225E2">
      <w:pPr>
        <w:widowControl/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</w:rPr>
      </w:pPr>
      <w:r w:rsidRPr="002516DC">
        <w:rPr>
          <w:rFonts w:ascii="微軟正黑體" w:eastAsia="微軟正黑體" w:hAnsi="微軟正黑體" w:cs="Times New Roman" w:hint="eastAsia"/>
          <w:b/>
          <w:bCs/>
          <w:color w:val="660033"/>
          <w:kern w:val="0"/>
          <w:sz w:val="28"/>
          <w:szCs w:val="24"/>
          <w:bdr w:val="single" w:sz="4" w:space="0" w:color="auto"/>
        </w:rPr>
        <w:t>役男</w:t>
      </w:r>
      <w:proofErr w:type="gramStart"/>
      <w:r w:rsidRPr="002516DC">
        <w:rPr>
          <w:rFonts w:ascii="微軟正黑體" w:eastAsia="微軟正黑體" w:hAnsi="微軟正黑體" w:cs="Times New Roman" w:hint="eastAsia"/>
          <w:b/>
          <w:bCs/>
          <w:color w:val="660033"/>
          <w:kern w:val="0"/>
          <w:sz w:val="28"/>
          <w:szCs w:val="24"/>
          <w:bdr w:val="single" w:sz="4" w:space="0" w:color="auto"/>
        </w:rPr>
        <w:t>役期折抵</w:t>
      </w:r>
      <w:proofErr w:type="gramEnd"/>
      <w:r w:rsidRPr="002516DC">
        <w:rPr>
          <w:rFonts w:ascii="微軟正黑體" w:eastAsia="微軟正黑體" w:hAnsi="微軟正黑體" w:cs="Times New Roman" w:hint="eastAsia"/>
          <w:b/>
          <w:bCs/>
          <w:color w:val="660033"/>
          <w:kern w:val="0"/>
          <w:sz w:val="28"/>
          <w:szCs w:val="24"/>
        </w:rPr>
        <w:t>-</w:t>
      </w:r>
      <w:r>
        <w:rPr>
          <w:rFonts w:ascii="微軟正黑體" w:eastAsia="微軟正黑體" w:hAnsi="微軟正黑體" w:cs="Times New Roman" w:hint="eastAsia"/>
          <w:b/>
          <w:bCs/>
          <w:color w:val="660033"/>
          <w:kern w:val="0"/>
          <w:sz w:val="28"/>
          <w:szCs w:val="24"/>
        </w:rPr>
        <w:t>申請說明及</w:t>
      </w:r>
      <w:r w:rsidRPr="002516DC">
        <w:rPr>
          <w:rFonts w:ascii="微軟正黑體" w:eastAsia="微軟正黑體" w:hAnsi="微軟正黑體" w:cs="Times New Roman" w:hint="eastAsia"/>
          <w:b/>
          <w:bCs/>
          <w:color w:val="660033"/>
          <w:kern w:val="0"/>
          <w:sz w:val="28"/>
          <w:szCs w:val="24"/>
        </w:rPr>
        <w:t>表單</w:t>
      </w:r>
      <w:r w:rsidRPr="002516DC">
        <w:rPr>
          <w:rFonts w:ascii="微軟正黑體" w:eastAsia="微軟正黑體" w:hAnsi="微軟正黑體" w:cs="Times New Roman"/>
          <w:b/>
          <w:bCs/>
          <w:color w:val="660033"/>
          <w:kern w:val="0"/>
          <w:sz w:val="28"/>
          <w:szCs w:val="24"/>
        </w:rPr>
        <w:t>下載</w:t>
      </w:r>
    </w:p>
    <w:p w14:paraId="1EDFB0A3" w14:textId="77777777" w:rsidR="008225E2" w:rsidRPr="008225E2" w:rsidRDefault="008225E2" w:rsidP="008225E2">
      <w:pPr>
        <w:pStyle w:val="a7"/>
        <w:numPr>
          <w:ilvl w:val="0"/>
          <w:numId w:val="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b/>
          <w:color w:val="833C0B" w:themeColor="accent2" w:themeShade="80"/>
          <w:szCs w:val="24"/>
        </w:rPr>
      </w:pPr>
      <w:r>
        <w:rPr>
          <w:rFonts w:ascii="微軟正黑體" w:eastAsia="微軟正黑體" w:hAnsi="微軟正黑體" w:hint="eastAsia"/>
          <w:b/>
          <w:color w:val="833C0B" w:themeColor="accent2" w:themeShade="80"/>
          <w:szCs w:val="24"/>
        </w:rPr>
        <w:t>申請方式</w:t>
      </w:r>
    </w:p>
    <w:p w14:paraId="06881ACF" w14:textId="77777777" w:rsidR="008225E2" w:rsidRDefault="008225E2" w:rsidP="008225E2">
      <w:pPr>
        <w:pStyle w:val="a7"/>
        <w:numPr>
          <w:ilvl w:val="0"/>
          <w:numId w:val="17"/>
        </w:numPr>
        <w:ind w:leftChars="0"/>
        <w:jc w:val="both"/>
        <w:rPr>
          <w:rFonts w:ascii="微軟正黑體" w:eastAsia="微軟正黑體" w:hAnsi="微軟正黑體" w:cs="Times New Roman"/>
          <w:bCs/>
          <w:color w:val="333333"/>
          <w:kern w:val="0"/>
          <w:szCs w:val="24"/>
        </w:rPr>
      </w:pPr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依研發及產業訓儲替代役甄選訓練服役實施辦法第22條規定，役男於其第2階段服役期間屆滿2個月前申請折抵</w:t>
      </w:r>
      <w:proofErr w:type="gramStart"/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役期者</w:t>
      </w:r>
      <w:proofErr w:type="gramEnd"/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，得優先折抵</w:t>
      </w:r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lastRenderedPageBreak/>
        <w:t>其第2階段服役役期；如於上述規定期限後始提出申請折抵</w:t>
      </w:r>
      <w:proofErr w:type="gramStart"/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役期者</w:t>
      </w:r>
      <w:proofErr w:type="gramEnd"/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，將</w:t>
      </w:r>
      <w:r w:rsidRPr="008225E2">
        <w:rPr>
          <w:rFonts w:ascii="微軟正黑體" w:eastAsia="微軟正黑體" w:hAnsi="微軟正黑體" w:cs="Times New Roman" w:hint="eastAsia"/>
          <w:bCs/>
          <w:color w:val="002060"/>
          <w:kern w:val="0"/>
          <w:szCs w:val="24"/>
          <w:u w:val="single"/>
        </w:rPr>
        <w:t>以折抵其第3階段服役役期為限</w:t>
      </w:r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。</w:t>
      </w:r>
    </w:p>
    <w:p w14:paraId="2E793684" w14:textId="67E12EBF" w:rsidR="008225E2" w:rsidRPr="008225E2" w:rsidRDefault="008225E2" w:rsidP="008225E2">
      <w:pPr>
        <w:pStyle w:val="a7"/>
        <w:numPr>
          <w:ilvl w:val="0"/>
          <w:numId w:val="17"/>
        </w:numPr>
        <w:ind w:leftChars="0"/>
        <w:jc w:val="both"/>
        <w:rPr>
          <w:rFonts w:ascii="微軟正黑體" w:eastAsia="微軟正黑體" w:hAnsi="微軟正黑體" w:cs="Times New Roman"/>
          <w:bCs/>
          <w:color w:val="333333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請</w:t>
      </w:r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檢附下列</w:t>
      </w:r>
      <w:r w:rsidR="00EC4E3C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申請</w:t>
      </w:r>
      <w:r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資料繳</w:t>
      </w:r>
      <w:r w:rsidR="00EC4E3C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交</w:t>
      </w:r>
      <w:r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至研發處學術組</w:t>
      </w:r>
      <w:r w:rsidR="00EC4E3C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辦理</w:t>
      </w:r>
      <w:proofErr w:type="gramStart"/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︰</w:t>
      </w:r>
      <w:proofErr w:type="gramEnd"/>
    </w:p>
    <w:p w14:paraId="7B2D2C15" w14:textId="5DB4387D" w:rsidR="008225E2" w:rsidRPr="00EC4E3C" w:rsidRDefault="008225E2" w:rsidP="008225E2">
      <w:pPr>
        <w:pStyle w:val="a7"/>
        <w:numPr>
          <w:ilvl w:val="0"/>
          <w:numId w:val="18"/>
        </w:numPr>
        <w:ind w:leftChars="0"/>
        <w:jc w:val="both"/>
        <w:rPr>
          <w:rFonts w:ascii="微軟正黑體" w:eastAsia="微軟正黑體" w:hAnsi="微軟正黑體" w:cs="Times New Roman"/>
          <w:bCs/>
          <w:color w:val="7030A0"/>
          <w:kern w:val="0"/>
          <w:szCs w:val="24"/>
        </w:rPr>
      </w:pPr>
      <w:r w:rsidRPr="00EC4E3C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Cs w:val="24"/>
        </w:rPr>
        <w:t>折抵證明文件一份</w:t>
      </w:r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。役男提出文件為</w:t>
      </w:r>
      <w:proofErr w:type="gramStart"/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影本時</w:t>
      </w:r>
      <w:proofErr w:type="gramEnd"/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，應於影本文件內加</w:t>
      </w:r>
      <w:proofErr w:type="gramStart"/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註</w:t>
      </w:r>
      <w:proofErr w:type="gramEnd"/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「核與正本相符」，並應由役男本人簽章切結該文件確無偽照或變造</w:t>
      </w:r>
      <w:r w:rsidRPr="00EC4E3C">
        <w:rPr>
          <w:rFonts w:ascii="微軟正黑體" w:eastAsia="微軟正黑體" w:hAnsi="微軟正黑體" w:cs="Times New Roman" w:hint="eastAsia"/>
          <w:bCs/>
          <w:kern w:val="0"/>
          <w:szCs w:val="24"/>
        </w:rPr>
        <w:t>。</w:t>
      </w:r>
      <w:r w:rsidR="00EC4E3C" w:rsidRPr="00EC4E3C">
        <w:rPr>
          <w:rFonts w:ascii="微軟正黑體" w:eastAsia="微軟正黑體" w:hAnsi="微軟正黑體" w:cs="Times New Roman" w:hint="eastAsia"/>
          <w:bCs/>
          <w:kern w:val="0"/>
          <w:szCs w:val="24"/>
        </w:rPr>
        <w:t>（請</w:t>
      </w:r>
      <w:r w:rsidR="00EC4E3C" w:rsidRPr="00EC4E3C">
        <w:rPr>
          <w:rFonts w:ascii="微軟正黑體" w:eastAsia="微軟正黑體" w:hAnsi="微軟正黑體" w:cs="Times New Roman" w:hint="eastAsia"/>
          <w:bCs/>
          <w:kern w:val="0"/>
          <w:szCs w:val="24"/>
        </w:rPr>
        <w:t>詳閱</w:t>
      </w:r>
      <w:r w:rsidR="00EC4E3C" w:rsidRPr="00EC4E3C">
        <w:rPr>
          <w:rFonts w:ascii="微軟正黑體" w:eastAsia="微軟正黑體" w:hAnsi="微軟正黑體" w:cs="Times New Roman" w:hint="eastAsia"/>
          <w:bCs/>
          <w:kern w:val="0"/>
          <w:szCs w:val="24"/>
        </w:rPr>
        <w:t>法規之注意事項）</w:t>
      </w:r>
    </w:p>
    <w:p w14:paraId="0F01226F" w14:textId="77777777" w:rsidR="008225E2" w:rsidRPr="008225E2" w:rsidRDefault="008225E2" w:rsidP="008225E2">
      <w:pPr>
        <w:pStyle w:val="a7"/>
        <w:numPr>
          <w:ilvl w:val="0"/>
          <w:numId w:val="18"/>
        </w:numPr>
        <w:ind w:leftChars="0"/>
        <w:jc w:val="both"/>
        <w:rPr>
          <w:rFonts w:ascii="微軟正黑體" w:eastAsia="微軟正黑體" w:hAnsi="微軟正黑體" w:cs="Times New Roman"/>
          <w:bCs/>
          <w:color w:val="333333"/>
          <w:kern w:val="0"/>
          <w:szCs w:val="24"/>
        </w:rPr>
      </w:pPr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研發或產業訓儲替代役辦理</w:t>
      </w:r>
      <w:proofErr w:type="gramStart"/>
      <w:r w:rsidRPr="00EC4E3C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Cs w:val="24"/>
        </w:rPr>
        <w:t>役期折抵</w:t>
      </w:r>
      <w:proofErr w:type="gramEnd"/>
      <w:r w:rsidRPr="00EC4E3C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Cs w:val="24"/>
        </w:rPr>
        <w:t>審查表</w:t>
      </w:r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(</w:t>
      </w:r>
      <w:r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請填寫後印出紙本，</w:t>
      </w:r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一式三份</w:t>
      </w:r>
      <w:r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)</w:t>
      </w:r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。</w:t>
      </w:r>
    </w:p>
    <w:p w14:paraId="3992B917" w14:textId="77777777" w:rsidR="008225E2" w:rsidRPr="008225E2" w:rsidRDefault="008225E2" w:rsidP="008225E2">
      <w:pPr>
        <w:pStyle w:val="a7"/>
        <w:numPr>
          <w:ilvl w:val="0"/>
          <w:numId w:val="18"/>
        </w:numPr>
        <w:ind w:leftChars="0"/>
        <w:jc w:val="both"/>
        <w:rPr>
          <w:rFonts w:ascii="微軟正黑體" w:eastAsia="微軟正黑體" w:hAnsi="微軟正黑體" w:cs="Times New Roman"/>
          <w:bCs/>
          <w:color w:val="333333"/>
          <w:kern w:val="0"/>
          <w:szCs w:val="24"/>
        </w:rPr>
      </w:pPr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研發或產業訓儲替代役</w:t>
      </w:r>
      <w:r w:rsidRPr="00EC4E3C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Cs w:val="24"/>
          <w:u w:val="single"/>
        </w:rPr>
        <w:t>役男身分證正本</w:t>
      </w:r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及</w:t>
      </w:r>
      <w:r w:rsidRPr="00EC4E3C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Cs w:val="24"/>
        </w:rPr>
        <w:t>役男</w:t>
      </w:r>
      <w:proofErr w:type="gramStart"/>
      <w:r w:rsidRPr="00EC4E3C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Cs w:val="24"/>
        </w:rPr>
        <w:t>一</w:t>
      </w:r>
      <w:proofErr w:type="gramEnd"/>
      <w:r w:rsidRPr="00EC4E3C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Cs w:val="24"/>
        </w:rPr>
        <w:t>吋相片一張</w:t>
      </w:r>
      <w:r w:rsidRPr="008225E2">
        <w:rPr>
          <w:rFonts w:ascii="微軟正黑體" w:eastAsia="微軟正黑體" w:hAnsi="微軟正黑體" w:cs="Times New Roman" w:hint="eastAsia"/>
          <w:bCs/>
          <w:color w:val="333333"/>
          <w:kern w:val="0"/>
          <w:szCs w:val="24"/>
        </w:rPr>
        <w:t>(不可染髮、長髮、戴耳環、留鬍子)。</w:t>
      </w:r>
    </w:p>
    <w:tbl>
      <w:tblPr>
        <w:tblStyle w:val="a6"/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938"/>
        <w:gridCol w:w="9498"/>
        <w:gridCol w:w="1074"/>
      </w:tblGrid>
      <w:tr w:rsidR="008225E2" w:rsidRPr="00AC68EE" w14:paraId="73D9A1D0" w14:textId="77777777" w:rsidTr="00943FA5">
        <w:tc>
          <w:tcPr>
            <w:tcW w:w="1357" w:type="pct"/>
            <w:shd w:val="clear" w:color="auto" w:fill="FFDC47"/>
            <w:vAlign w:val="center"/>
          </w:tcPr>
          <w:p w14:paraId="4CD38D1C" w14:textId="77777777" w:rsidR="008225E2" w:rsidRPr="00AC68EE" w:rsidRDefault="008225E2" w:rsidP="00943FA5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Cs w:val="24"/>
              </w:rPr>
              <w:t>表單名稱</w:t>
            </w:r>
          </w:p>
        </w:tc>
        <w:tc>
          <w:tcPr>
            <w:tcW w:w="3273" w:type="pct"/>
            <w:shd w:val="clear" w:color="auto" w:fill="FFDC47"/>
            <w:vAlign w:val="center"/>
          </w:tcPr>
          <w:p w14:paraId="6AD93845" w14:textId="77777777" w:rsidR="008225E2" w:rsidRPr="00AC68EE" w:rsidRDefault="008225E2" w:rsidP="00943FA5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Cs w:val="24"/>
              </w:rPr>
            </w:pPr>
            <w:r w:rsidRPr="00AC68EE"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Cs w:val="24"/>
              </w:rPr>
              <w:t>相關法規</w:t>
            </w:r>
            <w:r w:rsidRPr="00EB24CD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4"/>
              </w:rPr>
              <w:t>（可點選檢視）</w:t>
            </w:r>
          </w:p>
        </w:tc>
        <w:tc>
          <w:tcPr>
            <w:tcW w:w="370" w:type="pct"/>
            <w:shd w:val="clear" w:color="auto" w:fill="FFDC47"/>
            <w:vAlign w:val="center"/>
          </w:tcPr>
          <w:p w14:paraId="2A50ABC0" w14:textId="77777777" w:rsidR="008225E2" w:rsidRPr="00AC68EE" w:rsidRDefault="008225E2" w:rsidP="00943FA5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Cs w:val="24"/>
              </w:rPr>
            </w:pPr>
            <w:r w:rsidRPr="00AC68EE"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Cs w:val="24"/>
              </w:rPr>
              <w:t>申請者</w:t>
            </w:r>
          </w:p>
        </w:tc>
      </w:tr>
      <w:tr w:rsidR="008225E2" w:rsidRPr="00AC68EE" w14:paraId="02744EF0" w14:textId="77777777" w:rsidTr="00943FA5">
        <w:tc>
          <w:tcPr>
            <w:tcW w:w="1357" w:type="pct"/>
            <w:shd w:val="clear" w:color="auto" w:fill="F2F2F2" w:themeFill="background1" w:themeFillShade="F2"/>
            <w:vAlign w:val="center"/>
          </w:tcPr>
          <w:p w14:paraId="7F21AA2F" w14:textId="77777777" w:rsidR="008225E2" w:rsidRPr="00875185" w:rsidRDefault="000D4382" w:rsidP="00943FA5">
            <w:pPr>
              <w:pStyle w:val="a7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hyperlink r:id="rId11" w:tooltip="役期折抵審查表" w:history="1">
              <w:proofErr w:type="gramStart"/>
              <w:r w:rsidR="008225E2" w:rsidRPr="006B355A">
                <w:rPr>
                  <w:rStyle w:val="a3"/>
                  <w:rFonts w:ascii="微軟正黑體" w:eastAsia="微軟正黑體" w:hAnsi="微軟正黑體" w:cs="Times New Roman"/>
                  <w:color w:val="auto"/>
                  <w:u w:val="none"/>
                </w:rPr>
                <w:t>役期折抵</w:t>
              </w:r>
              <w:proofErr w:type="gramEnd"/>
              <w:r w:rsidR="008225E2" w:rsidRPr="006B355A">
                <w:rPr>
                  <w:rStyle w:val="a3"/>
                  <w:rFonts w:ascii="微軟正黑體" w:eastAsia="微軟正黑體" w:hAnsi="微軟正黑體" w:cs="Times New Roman"/>
                  <w:color w:val="auto"/>
                  <w:u w:val="none"/>
                </w:rPr>
                <w:t>審查表</w:t>
              </w:r>
            </w:hyperlink>
            <w:r w:rsidR="008225E2" w:rsidRPr="006B355A">
              <w:rPr>
                <w:rStyle w:val="a3"/>
                <w:rFonts w:ascii="微軟正黑體" w:eastAsia="微軟正黑體" w:hAnsi="微軟正黑體" w:cs="Times New Roman" w:hint="eastAsia"/>
                <w:color w:val="auto"/>
                <w:u w:val="none"/>
              </w:rPr>
              <w:t>.</w:t>
            </w:r>
            <w:proofErr w:type="spellStart"/>
            <w:r w:rsidR="008225E2" w:rsidRPr="006B355A">
              <w:rPr>
                <w:rStyle w:val="a3"/>
                <w:rFonts w:ascii="微軟正黑體" w:eastAsia="微軟正黑體" w:hAnsi="微軟正黑體" w:cs="Times New Roman"/>
                <w:color w:val="auto"/>
                <w:u w:val="none"/>
              </w:rPr>
              <w:t>odt</w:t>
            </w:r>
            <w:proofErr w:type="spellEnd"/>
          </w:p>
        </w:tc>
        <w:tc>
          <w:tcPr>
            <w:tcW w:w="3273" w:type="pct"/>
            <w:shd w:val="clear" w:color="auto" w:fill="F2F2F2" w:themeFill="background1" w:themeFillShade="F2"/>
            <w:vAlign w:val="center"/>
          </w:tcPr>
          <w:p w14:paraId="498AD691" w14:textId="77777777" w:rsidR="008225E2" w:rsidRPr="00AC68EE" w:rsidRDefault="000D4382" w:rsidP="00943FA5">
            <w:pPr>
              <w:widowControl/>
              <w:jc w:val="both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hyperlink r:id="rId12" w:anchor="lawmenu" w:history="1">
              <w:r w:rsidR="008225E2" w:rsidRPr="006112EC">
                <w:rPr>
                  <w:rStyle w:val="a3"/>
                  <w:rFonts w:ascii="微軟正黑體" w:eastAsia="微軟正黑體" w:hAnsi="微軟正黑體" w:hint="eastAsia"/>
                  <w:color w:val="auto"/>
                  <w:u w:val="none"/>
                </w:rPr>
                <w:t>研發及產業訓儲替代</w:t>
              </w:r>
              <w:r w:rsidR="008225E2" w:rsidRPr="006112EC">
                <w:rPr>
                  <w:rStyle w:val="a3"/>
                  <w:rFonts w:ascii="微軟正黑體" w:eastAsia="微軟正黑體" w:hAnsi="微軟正黑體" w:hint="eastAsia"/>
                  <w:color w:val="auto"/>
                  <w:u w:val="none"/>
                </w:rPr>
                <w:t>役</w:t>
              </w:r>
              <w:proofErr w:type="gramStart"/>
              <w:r w:rsidR="008225E2" w:rsidRPr="006112EC">
                <w:rPr>
                  <w:rStyle w:val="a3"/>
                  <w:rFonts w:ascii="微軟正黑體" w:eastAsia="微軟正黑體" w:hAnsi="微軟正黑體" w:hint="eastAsia"/>
                  <w:color w:val="auto"/>
                  <w:u w:val="none"/>
                </w:rPr>
                <w:t>役期折</w:t>
              </w:r>
              <w:proofErr w:type="gramEnd"/>
              <w:r w:rsidR="008225E2" w:rsidRPr="006112EC">
                <w:rPr>
                  <w:rStyle w:val="a3"/>
                  <w:rFonts w:ascii="微軟正黑體" w:eastAsia="微軟正黑體" w:hAnsi="微軟正黑體" w:hint="eastAsia"/>
                  <w:color w:val="auto"/>
                  <w:u w:val="none"/>
                </w:rPr>
                <w:t>抵作業注意事項</w:t>
              </w:r>
            </w:hyperlink>
          </w:p>
        </w:tc>
        <w:tc>
          <w:tcPr>
            <w:tcW w:w="370" w:type="pct"/>
            <w:shd w:val="clear" w:color="auto" w:fill="F2F2F2" w:themeFill="background1" w:themeFillShade="F2"/>
            <w:vAlign w:val="center"/>
          </w:tcPr>
          <w:p w14:paraId="6E565E80" w14:textId="77777777" w:rsidR="008225E2" w:rsidRPr="00AC68EE" w:rsidRDefault="008225E2" w:rsidP="00943FA5">
            <w:pPr>
              <w:widowControl/>
              <w:jc w:val="center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AC68EE">
              <w:rPr>
                <w:rFonts w:ascii="微軟正黑體" w:eastAsia="微軟正黑體" w:hAnsi="微軟正黑體" w:cs="Times New Roman"/>
              </w:rPr>
              <w:t>役男</w:t>
            </w:r>
          </w:p>
        </w:tc>
      </w:tr>
    </w:tbl>
    <w:p w14:paraId="1816F946" w14:textId="77777777" w:rsidR="007C5859" w:rsidRDefault="007C5859" w:rsidP="00F2740F">
      <w:pPr>
        <w:widowControl/>
        <w:rPr>
          <w:rFonts w:ascii="微軟正黑體" w:eastAsia="微軟正黑體" w:hAnsi="微軟正黑體" w:cs="Times New Roman"/>
          <w:b/>
          <w:kern w:val="0"/>
          <w:szCs w:val="24"/>
        </w:rPr>
      </w:pPr>
    </w:p>
    <w:p w14:paraId="68AF4061" w14:textId="20528076" w:rsidR="00F2740F" w:rsidRPr="00080958" w:rsidRDefault="00F2740F" w:rsidP="00F2740F">
      <w:pPr>
        <w:widowControl/>
        <w:rPr>
          <w:rFonts w:ascii="微軟正黑體" w:eastAsia="微軟正黑體" w:hAnsi="微軟正黑體" w:cs="Times New Roman"/>
          <w:b/>
          <w:kern w:val="0"/>
          <w:szCs w:val="24"/>
        </w:rPr>
      </w:pPr>
      <w:r w:rsidRPr="00080958">
        <w:rPr>
          <w:rFonts w:ascii="微軟正黑體" w:eastAsia="微軟正黑體" w:hAnsi="微軟正黑體" w:cs="Times New Roman" w:hint="eastAsia"/>
          <w:b/>
          <w:kern w:val="0"/>
          <w:szCs w:val="24"/>
        </w:rPr>
        <w:t>承辦人：研發處學術發展組/</w:t>
      </w:r>
      <w:r w:rsidRPr="00080958">
        <w:rPr>
          <w:rFonts w:ascii="微軟正黑體" w:eastAsia="微軟正黑體" w:hAnsi="微軟正黑體" w:cs="Times New Roman"/>
          <w:b/>
          <w:kern w:val="0"/>
          <w:szCs w:val="24"/>
        </w:rPr>
        <w:t>張嘉蓉</w:t>
      </w:r>
      <w:r w:rsidRPr="00080958">
        <w:rPr>
          <w:rFonts w:ascii="微軟正黑體" w:eastAsia="微軟正黑體" w:hAnsi="微軟正黑體" w:cs="Times New Roman" w:hint="eastAsia"/>
          <w:b/>
          <w:kern w:val="0"/>
          <w:szCs w:val="24"/>
        </w:rPr>
        <w:t xml:space="preserve"> </w:t>
      </w:r>
      <w:r w:rsidRPr="00080958">
        <w:rPr>
          <w:rFonts w:ascii="微軟正黑體" w:eastAsia="微軟正黑體" w:hAnsi="微軟正黑體" w:cs="Times New Roman"/>
          <w:b/>
          <w:kern w:val="0"/>
          <w:szCs w:val="24"/>
        </w:rPr>
        <w:t>小姐</w:t>
      </w:r>
    </w:p>
    <w:p w14:paraId="2645ACE5" w14:textId="77777777" w:rsidR="00F2740F" w:rsidRPr="00080958" w:rsidRDefault="00F2740F" w:rsidP="00F2740F">
      <w:pPr>
        <w:widowControl/>
        <w:rPr>
          <w:rFonts w:ascii="微軟正黑體" w:eastAsia="微軟正黑體" w:hAnsi="微軟正黑體" w:cs="Times New Roman"/>
          <w:b/>
          <w:kern w:val="0"/>
          <w:szCs w:val="24"/>
        </w:rPr>
      </w:pPr>
      <w:r w:rsidRPr="00080958">
        <w:rPr>
          <w:rFonts w:ascii="微軟正黑體" w:eastAsia="微軟正黑體" w:hAnsi="微軟正黑體" w:cs="Times New Roman"/>
          <w:b/>
          <w:kern w:val="0"/>
          <w:szCs w:val="24"/>
        </w:rPr>
        <w:t>分機</w:t>
      </w:r>
      <w:r w:rsidRPr="00080958">
        <w:rPr>
          <w:rFonts w:ascii="微軟正黑體" w:eastAsia="微軟正黑體" w:hAnsi="微軟正黑體" w:cs="Times New Roman" w:hint="eastAsia"/>
          <w:b/>
          <w:kern w:val="0"/>
          <w:szCs w:val="24"/>
        </w:rPr>
        <w:t>：5</w:t>
      </w:r>
      <w:r w:rsidRPr="00080958">
        <w:rPr>
          <w:rFonts w:ascii="微軟正黑體" w:eastAsia="微軟正黑體" w:hAnsi="微軟正黑體" w:cs="Times New Roman"/>
          <w:b/>
          <w:kern w:val="0"/>
          <w:szCs w:val="24"/>
        </w:rPr>
        <w:t>0911</w:t>
      </w:r>
    </w:p>
    <w:sectPr w:rsidR="00F2740F" w:rsidRPr="00080958" w:rsidSect="00C82D40">
      <w:pgSz w:w="16838" w:h="11906" w:orient="landscape"/>
      <w:pgMar w:top="510" w:right="1134" w:bottom="51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038"/>
    <w:multiLevelType w:val="hybridMultilevel"/>
    <w:tmpl w:val="142C4D14"/>
    <w:lvl w:ilvl="0" w:tplc="2EB2CD9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9691B"/>
    <w:multiLevelType w:val="hybridMultilevel"/>
    <w:tmpl w:val="0F6ABAEA"/>
    <w:lvl w:ilvl="0" w:tplc="2EB2CD9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652280"/>
    <w:multiLevelType w:val="hybridMultilevel"/>
    <w:tmpl w:val="60FC2C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15704C"/>
    <w:multiLevelType w:val="multilevel"/>
    <w:tmpl w:val="E9AE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75AAA"/>
    <w:multiLevelType w:val="hybridMultilevel"/>
    <w:tmpl w:val="02F0FAA4"/>
    <w:lvl w:ilvl="0" w:tplc="2EB2CD9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6342D5"/>
    <w:multiLevelType w:val="multilevel"/>
    <w:tmpl w:val="614E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060C0"/>
    <w:multiLevelType w:val="hybridMultilevel"/>
    <w:tmpl w:val="F3ACAB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F4202E"/>
    <w:multiLevelType w:val="multilevel"/>
    <w:tmpl w:val="772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73600"/>
    <w:multiLevelType w:val="hybridMultilevel"/>
    <w:tmpl w:val="3DE2794C"/>
    <w:lvl w:ilvl="0" w:tplc="82DA7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8F2521"/>
    <w:multiLevelType w:val="hybridMultilevel"/>
    <w:tmpl w:val="929E36C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217DAE"/>
    <w:multiLevelType w:val="hybridMultilevel"/>
    <w:tmpl w:val="142C4D14"/>
    <w:lvl w:ilvl="0" w:tplc="2EB2CD9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B14B06"/>
    <w:multiLevelType w:val="hybridMultilevel"/>
    <w:tmpl w:val="D80866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2101FE"/>
    <w:multiLevelType w:val="hybridMultilevel"/>
    <w:tmpl w:val="594E577C"/>
    <w:lvl w:ilvl="0" w:tplc="77B48F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896B06"/>
    <w:multiLevelType w:val="hybridMultilevel"/>
    <w:tmpl w:val="43F479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43534B"/>
    <w:multiLevelType w:val="hybridMultilevel"/>
    <w:tmpl w:val="35CA1132"/>
    <w:lvl w:ilvl="0" w:tplc="2856D61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0EA4DAC"/>
    <w:multiLevelType w:val="hybridMultilevel"/>
    <w:tmpl w:val="01427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D87A6B"/>
    <w:multiLevelType w:val="hybridMultilevel"/>
    <w:tmpl w:val="2B385EBE"/>
    <w:lvl w:ilvl="0" w:tplc="2918FF1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99226B"/>
    <w:multiLevelType w:val="hybridMultilevel"/>
    <w:tmpl w:val="43347E1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29"/>
    <w:rsid w:val="00013D82"/>
    <w:rsid w:val="00091F70"/>
    <w:rsid w:val="000A7A61"/>
    <w:rsid w:val="000C780F"/>
    <w:rsid w:val="000D4382"/>
    <w:rsid w:val="00107B45"/>
    <w:rsid w:val="001123B1"/>
    <w:rsid w:val="001525AC"/>
    <w:rsid w:val="001A29D6"/>
    <w:rsid w:val="00241231"/>
    <w:rsid w:val="002516DC"/>
    <w:rsid w:val="00275577"/>
    <w:rsid w:val="002F5A6B"/>
    <w:rsid w:val="00330825"/>
    <w:rsid w:val="00332355"/>
    <w:rsid w:val="0035125F"/>
    <w:rsid w:val="00376E03"/>
    <w:rsid w:val="003D30BC"/>
    <w:rsid w:val="003F16CB"/>
    <w:rsid w:val="00405792"/>
    <w:rsid w:val="004B4AF5"/>
    <w:rsid w:val="004E30AF"/>
    <w:rsid w:val="004E3C8F"/>
    <w:rsid w:val="00615E31"/>
    <w:rsid w:val="00635760"/>
    <w:rsid w:val="006B5BBF"/>
    <w:rsid w:val="006D5638"/>
    <w:rsid w:val="006E462E"/>
    <w:rsid w:val="006F6EAB"/>
    <w:rsid w:val="00703229"/>
    <w:rsid w:val="00722FAD"/>
    <w:rsid w:val="00724AA5"/>
    <w:rsid w:val="00764333"/>
    <w:rsid w:val="007B07F9"/>
    <w:rsid w:val="007C5260"/>
    <w:rsid w:val="007C5859"/>
    <w:rsid w:val="007E01DE"/>
    <w:rsid w:val="007E113A"/>
    <w:rsid w:val="007E38EA"/>
    <w:rsid w:val="007F6202"/>
    <w:rsid w:val="0080050F"/>
    <w:rsid w:val="008225E2"/>
    <w:rsid w:val="00834377"/>
    <w:rsid w:val="0085246E"/>
    <w:rsid w:val="00855AC2"/>
    <w:rsid w:val="00877D6D"/>
    <w:rsid w:val="008B4167"/>
    <w:rsid w:val="008D129B"/>
    <w:rsid w:val="00910120"/>
    <w:rsid w:val="00934FC0"/>
    <w:rsid w:val="00936D28"/>
    <w:rsid w:val="00946488"/>
    <w:rsid w:val="009604AC"/>
    <w:rsid w:val="00973638"/>
    <w:rsid w:val="009826AF"/>
    <w:rsid w:val="009A0CD2"/>
    <w:rsid w:val="009D50F3"/>
    <w:rsid w:val="009E1569"/>
    <w:rsid w:val="009F2B18"/>
    <w:rsid w:val="00A07CF7"/>
    <w:rsid w:val="00A14CAA"/>
    <w:rsid w:val="00A65F4A"/>
    <w:rsid w:val="00A90E31"/>
    <w:rsid w:val="00AA1EFD"/>
    <w:rsid w:val="00AC68EE"/>
    <w:rsid w:val="00AE7D06"/>
    <w:rsid w:val="00B25E51"/>
    <w:rsid w:val="00B95706"/>
    <w:rsid w:val="00BE3AA9"/>
    <w:rsid w:val="00C67852"/>
    <w:rsid w:val="00C82D40"/>
    <w:rsid w:val="00CE2057"/>
    <w:rsid w:val="00CE3B62"/>
    <w:rsid w:val="00CF788B"/>
    <w:rsid w:val="00D1134C"/>
    <w:rsid w:val="00D14DC5"/>
    <w:rsid w:val="00D24A19"/>
    <w:rsid w:val="00D27387"/>
    <w:rsid w:val="00D44A42"/>
    <w:rsid w:val="00D92820"/>
    <w:rsid w:val="00DA3535"/>
    <w:rsid w:val="00DB05C9"/>
    <w:rsid w:val="00DB7D09"/>
    <w:rsid w:val="00DD077A"/>
    <w:rsid w:val="00EB24CD"/>
    <w:rsid w:val="00EC3F7C"/>
    <w:rsid w:val="00EC4E3C"/>
    <w:rsid w:val="00EE0EDB"/>
    <w:rsid w:val="00F058EE"/>
    <w:rsid w:val="00F12BFB"/>
    <w:rsid w:val="00F2740F"/>
    <w:rsid w:val="00F374C2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3DA6"/>
  <w15:chartTrackingRefBased/>
  <w15:docId w15:val="{0B1C55C0-499F-4833-8694-F1519E9D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2F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722FA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F5A6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1134C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E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5E51"/>
    <w:pPr>
      <w:ind w:leftChars="200" w:left="480"/>
    </w:pPr>
  </w:style>
  <w:style w:type="character" w:styleId="a8">
    <w:name w:val="Strong"/>
    <w:basedOn w:val="a0"/>
    <w:uiPriority w:val="22"/>
    <w:qFormat/>
    <w:rsid w:val="00AC68EE"/>
    <w:rPr>
      <w:b/>
      <w:bCs/>
    </w:rPr>
  </w:style>
  <w:style w:type="character" w:customStyle="1" w:styleId="auto-style18">
    <w:name w:val="auto-style18"/>
    <w:basedOn w:val="a0"/>
    <w:rsid w:val="00AC68EE"/>
  </w:style>
  <w:style w:type="character" w:customStyle="1" w:styleId="auto-style17">
    <w:name w:val="auto-style17"/>
    <w:basedOn w:val="a0"/>
    <w:rsid w:val="00AC68EE"/>
  </w:style>
  <w:style w:type="character" w:customStyle="1" w:styleId="auto-style13">
    <w:name w:val="auto-style13"/>
    <w:basedOn w:val="a0"/>
    <w:rsid w:val="00AC68EE"/>
  </w:style>
  <w:style w:type="character" w:customStyle="1" w:styleId="auto-style19">
    <w:name w:val="auto-style19"/>
    <w:basedOn w:val="a0"/>
    <w:rsid w:val="00AC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.ncku.edu.tw/p/412-1029-2766.php?Lang=zh-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pers.ncku.edu.tw/pso/psa/index.php?auth" TargetMode="External"/><Relationship Id="rId12" Type="http://schemas.openxmlformats.org/officeDocument/2006/relationships/hyperlink" Target="https://glrs.moi.gov.tw/LawContent.aspx?id=FL044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dd-ord.ncku.edu.tw/p/412-1064-16427.php?Lang=zh-tw" TargetMode="External"/><Relationship Id="rId11" Type="http://schemas.openxmlformats.org/officeDocument/2006/relationships/hyperlink" Target="https://rd.site.nthu.edu.tw/var/file/6/1006/attach/63/pta_110392_6146528_14269.docx" TargetMode="External"/><Relationship Id="rId5" Type="http://schemas.openxmlformats.org/officeDocument/2006/relationships/hyperlink" Target="https://spd-ord.ncku.edu.tw/p/412-1062-15512.php?Lang=zh-tw" TargetMode="External"/><Relationship Id="rId10" Type="http://schemas.openxmlformats.org/officeDocument/2006/relationships/hyperlink" Target="http://pers.ncku.edu.tw/p/412-1029-2766.php?Lang=zh-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pers.ncku.edu.tw/pso/psa/index.php?au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張嘉蓉</dc:creator>
  <cp:keywords/>
  <dc:description/>
  <cp:lastModifiedBy>張嘉蓉</cp:lastModifiedBy>
  <cp:revision>2</cp:revision>
  <cp:lastPrinted>2022-09-14T06:37:00Z</cp:lastPrinted>
  <dcterms:created xsi:type="dcterms:W3CDTF">2022-09-20T10:05:00Z</dcterms:created>
  <dcterms:modified xsi:type="dcterms:W3CDTF">2022-09-20T10:05:00Z</dcterms:modified>
</cp:coreProperties>
</file>